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6D" w:rsidRDefault="008C350E">
      <w:pPr>
        <w:jc w:val="center"/>
        <w:rPr>
          <w:rFonts w:ascii="华文楷体" w:eastAsia="华文楷体" w:hAnsi="华文楷体" w:cs="华文楷体"/>
          <w:sz w:val="44"/>
          <w:szCs w:val="44"/>
        </w:rPr>
      </w:pPr>
      <w:r>
        <w:rPr>
          <w:rFonts w:ascii="华文楷体" w:eastAsia="华文楷体" w:hAnsi="华文楷体" w:cs="华文楷体" w:hint="eastAsia"/>
          <w:sz w:val="44"/>
          <w:szCs w:val="44"/>
        </w:rPr>
        <w:t>天心校区北院快递服务采购需求</w:t>
      </w:r>
    </w:p>
    <w:p w:rsidR="00962B6D" w:rsidRDefault="008C350E">
      <w:pPr>
        <w:spacing w:line="520" w:lineRule="exact"/>
        <w:rPr>
          <w:rFonts w:ascii="华文仿宋" w:eastAsia="华文仿宋" w:hAnsi="华文仿宋" w:cs="华文仿宋"/>
          <w:b/>
          <w:sz w:val="28"/>
          <w:szCs w:val="28"/>
        </w:rPr>
      </w:pPr>
      <w:r>
        <w:rPr>
          <w:rFonts w:ascii="华文仿宋" w:eastAsia="华文仿宋" w:hAnsi="华文仿宋" w:cs="华文仿宋" w:hint="eastAsia"/>
          <w:b/>
          <w:sz w:val="28"/>
          <w:szCs w:val="28"/>
        </w:rPr>
        <w:t>一、项目慨况</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1.</w:t>
      </w:r>
      <w:r>
        <w:rPr>
          <w:rFonts w:ascii="华文仿宋" w:eastAsia="华文仿宋" w:hAnsi="华文仿宋" w:cs="华文仿宋" w:hint="eastAsia"/>
          <w:kern w:val="0"/>
          <w:sz w:val="28"/>
          <w:szCs w:val="28"/>
        </w:rPr>
        <w:t>项目名称：湖南科技</w:t>
      </w:r>
      <w:r>
        <w:rPr>
          <w:rFonts w:ascii="华文仿宋" w:eastAsia="华文仿宋" w:hAnsi="华文仿宋" w:cs="华文仿宋" w:hint="eastAsia"/>
          <w:kern w:val="0"/>
          <w:sz w:val="28"/>
          <w:szCs w:val="28"/>
        </w:rPr>
        <w:t>职业</w:t>
      </w:r>
      <w:r>
        <w:rPr>
          <w:rFonts w:ascii="华文仿宋" w:eastAsia="华文仿宋" w:hAnsi="华文仿宋" w:cs="华文仿宋" w:hint="eastAsia"/>
          <w:kern w:val="0"/>
          <w:sz w:val="28"/>
          <w:szCs w:val="28"/>
        </w:rPr>
        <w:t>学院校园快递</w:t>
      </w:r>
      <w:r>
        <w:rPr>
          <w:rFonts w:ascii="华文仿宋" w:eastAsia="华文仿宋" w:hAnsi="华文仿宋" w:cs="华文仿宋" w:hint="eastAsia"/>
          <w:kern w:val="0"/>
          <w:sz w:val="28"/>
          <w:szCs w:val="28"/>
        </w:rPr>
        <w:t>服务</w:t>
      </w:r>
      <w:r>
        <w:rPr>
          <w:rFonts w:ascii="华文仿宋" w:eastAsia="华文仿宋" w:hAnsi="华文仿宋" w:cs="华文仿宋" w:hint="eastAsia"/>
          <w:kern w:val="0"/>
          <w:sz w:val="28"/>
          <w:szCs w:val="28"/>
        </w:rPr>
        <w:t>中心</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2.</w:t>
      </w:r>
      <w:r>
        <w:rPr>
          <w:rFonts w:ascii="华文仿宋" w:eastAsia="华文仿宋" w:hAnsi="华文仿宋" w:cs="华文仿宋" w:hint="eastAsia"/>
          <w:kern w:val="0"/>
          <w:sz w:val="28"/>
          <w:szCs w:val="28"/>
        </w:rPr>
        <w:t>地点：天心校区</w:t>
      </w:r>
      <w:r w:rsidR="003B6746">
        <w:rPr>
          <w:rFonts w:ascii="华文仿宋" w:eastAsia="华文仿宋" w:hAnsi="华文仿宋" w:cs="华文仿宋" w:hint="eastAsia"/>
          <w:kern w:val="0"/>
          <w:sz w:val="28"/>
          <w:szCs w:val="28"/>
        </w:rPr>
        <w:t>北院</w:t>
      </w:r>
      <w:r>
        <w:rPr>
          <w:rFonts w:ascii="华文仿宋" w:eastAsia="华文仿宋" w:hAnsi="华文仿宋" w:cs="华文仿宋" w:hint="eastAsia"/>
          <w:kern w:val="0"/>
          <w:sz w:val="28"/>
          <w:szCs w:val="28"/>
        </w:rPr>
        <w:t>学生食堂负一楼</w:t>
      </w:r>
    </w:p>
    <w:p w:rsidR="00962B6D" w:rsidRDefault="008C350E">
      <w:pPr>
        <w:widowControl/>
        <w:adjustRightInd w:val="0"/>
        <w:spacing w:line="520" w:lineRule="exact"/>
        <w:jc w:val="lef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3.</w:t>
      </w:r>
      <w:r>
        <w:rPr>
          <w:rFonts w:ascii="华文仿宋" w:eastAsia="华文仿宋" w:hAnsi="华文仿宋" w:cs="华文仿宋" w:hint="eastAsia"/>
          <w:kern w:val="0"/>
          <w:sz w:val="28"/>
          <w:szCs w:val="28"/>
        </w:rPr>
        <w:t>面积：约</w:t>
      </w:r>
      <w:r>
        <w:rPr>
          <w:rFonts w:ascii="华文仿宋" w:eastAsia="华文仿宋" w:hAnsi="华文仿宋" w:cs="华文仿宋" w:hint="eastAsia"/>
          <w:kern w:val="0"/>
          <w:sz w:val="28"/>
          <w:szCs w:val="28"/>
        </w:rPr>
        <w:t>60</w:t>
      </w:r>
      <w:r>
        <w:rPr>
          <w:rFonts w:ascii="华文仿宋" w:eastAsia="华文仿宋" w:hAnsi="华文仿宋" w:cs="华文仿宋" w:hint="eastAsia"/>
          <w:kern w:val="0"/>
          <w:sz w:val="28"/>
          <w:szCs w:val="28"/>
        </w:rPr>
        <w:t>㎡</w:t>
      </w:r>
    </w:p>
    <w:p w:rsidR="00962B6D" w:rsidRDefault="008C350E">
      <w:pPr>
        <w:widowControl/>
        <w:adjustRightInd w:val="0"/>
        <w:spacing w:line="520" w:lineRule="exact"/>
        <w:jc w:val="left"/>
        <w:rPr>
          <w:rFonts w:ascii="华文仿宋" w:eastAsia="华文仿宋" w:hAnsi="华文仿宋" w:cs="华文仿宋"/>
          <w:sz w:val="28"/>
          <w:szCs w:val="28"/>
        </w:rPr>
      </w:pPr>
      <w:r>
        <w:rPr>
          <w:rFonts w:ascii="华文仿宋" w:eastAsia="华文仿宋" w:hAnsi="华文仿宋" w:cs="华文仿宋" w:hint="eastAsia"/>
          <w:kern w:val="0"/>
          <w:sz w:val="28"/>
          <w:szCs w:val="28"/>
        </w:rPr>
        <w:t>4.</w:t>
      </w:r>
      <w:r>
        <w:rPr>
          <w:rFonts w:ascii="华文仿宋" w:eastAsia="华文仿宋" w:hAnsi="华文仿宋" w:cs="华文仿宋" w:hint="eastAsia"/>
          <w:kern w:val="0"/>
          <w:sz w:val="28"/>
          <w:szCs w:val="28"/>
        </w:rPr>
        <w:t>国有资产占用费：</w:t>
      </w:r>
      <w:r>
        <w:rPr>
          <w:rFonts w:ascii="华文仿宋" w:eastAsia="华文仿宋" w:hAnsi="华文仿宋" w:cs="华文仿宋" w:hint="eastAsia"/>
          <w:sz w:val="28"/>
          <w:szCs w:val="28"/>
        </w:rPr>
        <w:t>投标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报价不得低于</w:t>
      </w:r>
      <w:r>
        <w:rPr>
          <w:rFonts w:ascii="华文仿宋" w:eastAsia="华文仿宋" w:hAnsi="华文仿宋" w:cs="华文仿宋" w:hint="eastAsia"/>
          <w:kern w:val="0"/>
          <w:sz w:val="28"/>
          <w:szCs w:val="28"/>
        </w:rPr>
        <w:t>拾万元整（￥</w:t>
      </w:r>
      <w:r>
        <w:rPr>
          <w:rFonts w:ascii="华文仿宋" w:eastAsia="华文仿宋" w:hAnsi="华文仿宋" w:cs="华文仿宋" w:hint="eastAsia"/>
          <w:kern w:val="0"/>
          <w:sz w:val="28"/>
          <w:szCs w:val="28"/>
        </w:rPr>
        <w:t>100000.00</w:t>
      </w:r>
      <w:r>
        <w:rPr>
          <w:rFonts w:ascii="华文仿宋" w:eastAsia="华文仿宋" w:hAnsi="华文仿宋" w:cs="华文仿宋" w:hint="eastAsia"/>
          <w:kern w:val="0"/>
          <w:sz w:val="28"/>
          <w:szCs w:val="28"/>
        </w:rPr>
        <w:t>），</w:t>
      </w:r>
      <w:r>
        <w:rPr>
          <w:rFonts w:ascii="华文仿宋" w:eastAsia="华文仿宋" w:hAnsi="华文仿宋" w:cs="华文仿宋" w:hint="eastAsia"/>
          <w:b/>
          <w:bCs/>
          <w:sz w:val="28"/>
          <w:szCs w:val="28"/>
        </w:rPr>
        <w:t>按照先交费后使用的原则，中标</w:t>
      </w:r>
      <w:r>
        <w:rPr>
          <w:rFonts w:ascii="华文仿宋" w:eastAsia="华文仿宋" w:hAnsi="华文仿宋" w:cs="华文仿宋" w:hint="eastAsia"/>
          <w:b/>
          <w:bCs/>
          <w:sz w:val="28"/>
          <w:szCs w:val="28"/>
        </w:rPr>
        <w:t>单位</w:t>
      </w:r>
      <w:r>
        <w:rPr>
          <w:rFonts w:ascii="华文仿宋" w:eastAsia="华文仿宋" w:hAnsi="华文仿宋" w:cs="华文仿宋" w:hint="eastAsia"/>
          <w:b/>
          <w:bCs/>
          <w:sz w:val="28"/>
          <w:szCs w:val="28"/>
        </w:rPr>
        <w:t>应当在收到中标通知书后</w:t>
      </w:r>
      <w:r>
        <w:rPr>
          <w:rFonts w:ascii="华文仿宋" w:eastAsia="华文仿宋" w:hAnsi="华文仿宋" w:cs="华文仿宋" w:hint="eastAsia"/>
          <w:b/>
          <w:bCs/>
          <w:sz w:val="28"/>
          <w:szCs w:val="28"/>
        </w:rPr>
        <w:t>15</w:t>
      </w:r>
      <w:r>
        <w:rPr>
          <w:rFonts w:ascii="华文仿宋" w:eastAsia="华文仿宋" w:hAnsi="华文仿宋" w:cs="华文仿宋" w:hint="eastAsia"/>
          <w:b/>
          <w:bCs/>
          <w:sz w:val="28"/>
          <w:szCs w:val="28"/>
        </w:rPr>
        <w:t>日内交纳</w:t>
      </w:r>
      <w:r>
        <w:rPr>
          <w:rFonts w:ascii="华文仿宋" w:eastAsia="华文仿宋" w:hAnsi="华文仿宋" w:cs="华文仿宋" w:hint="eastAsia"/>
          <w:b/>
          <w:bCs/>
          <w:sz w:val="28"/>
          <w:szCs w:val="28"/>
        </w:rPr>
        <w:t>国有资产占用费</w:t>
      </w:r>
      <w:r>
        <w:rPr>
          <w:rFonts w:ascii="华文仿宋" w:eastAsia="华文仿宋" w:hAnsi="华文仿宋" w:cs="华文仿宋" w:hint="eastAsia"/>
          <w:b/>
          <w:bCs/>
          <w:sz w:val="28"/>
          <w:szCs w:val="28"/>
        </w:rPr>
        <w:t>。</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4.</w:t>
      </w:r>
      <w:r>
        <w:rPr>
          <w:rFonts w:ascii="华文仿宋" w:eastAsia="华文仿宋" w:hAnsi="华文仿宋" w:cs="华文仿宋" w:hint="eastAsia"/>
          <w:kern w:val="0"/>
          <w:sz w:val="28"/>
          <w:szCs w:val="28"/>
        </w:rPr>
        <w:t>服务年限：</w:t>
      </w:r>
      <w:r>
        <w:rPr>
          <w:rFonts w:ascii="华文仿宋" w:eastAsia="华文仿宋" w:hAnsi="华文仿宋" w:cs="华文仿宋" w:hint="eastAsia"/>
          <w:kern w:val="0"/>
          <w:sz w:val="28"/>
          <w:szCs w:val="28"/>
        </w:rPr>
        <w:t>1</w:t>
      </w:r>
      <w:r>
        <w:rPr>
          <w:rFonts w:ascii="华文仿宋" w:eastAsia="华文仿宋" w:hAnsi="华文仿宋" w:cs="华文仿宋" w:hint="eastAsia"/>
          <w:kern w:val="0"/>
          <w:sz w:val="28"/>
          <w:szCs w:val="28"/>
        </w:rPr>
        <w:t>年（</w:t>
      </w:r>
      <w:r>
        <w:rPr>
          <w:rFonts w:ascii="华文仿宋" w:eastAsia="华文仿宋" w:hAnsi="华文仿宋" w:cs="华文仿宋" w:hint="eastAsia"/>
          <w:kern w:val="0"/>
          <w:sz w:val="28"/>
          <w:szCs w:val="28"/>
        </w:rPr>
        <w:t>2023</w:t>
      </w:r>
      <w:r>
        <w:rPr>
          <w:rFonts w:ascii="华文仿宋" w:eastAsia="华文仿宋" w:hAnsi="华文仿宋" w:cs="华文仿宋" w:hint="eastAsia"/>
          <w:kern w:val="0"/>
          <w:sz w:val="28"/>
          <w:szCs w:val="28"/>
        </w:rPr>
        <w:t>年</w:t>
      </w:r>
      <w:r>
        <w:rPr>
          <w:rFonts w:ascii="华文仿宋" w:eastAsia="华文仿宋" w:hAnsi="华文仿宋" w:cs="华文仿宋" w:hint="eastAsia"/>
          <w:kern w:val="0"/>
          <w:sz w:val="28"/>
          <w:szCs w:val="28"/>
        </w:rPr>
        <w:t>9</w:t>
      </w:r>
      <w:r>
        <w:rPr>
          <w:rFonts w:ascii="华文仿宋" w:eastAsia="华文仿宋" w:hAnsi="华文仿宋" w:cs="华文仿宋" w:hint="eastAsia"/>
          <w:kern w:val="0"/>
          <w:sz w:val="28"/>
          <w:szCs w:val="28"/>
        </w:rPr>
        <w:t>月</w:t>
      </w:r>
      <w:r>
        <w:rPr>
          <w:rFonts w:ascii="华文仿宋" w:eastAsia="华文仿宋" w:hAnsi="华文仿宋" w:cs="华文仿宋" w:hint="eastAsia"/>
          <w:kern w:val="0"/>
          <w:sz w:val="28"/>
          <w:szCs w:val="28"/>
        </w:rPr>
        <w:t>1</w:t>
      </w:r>
      <w:r>
        <w:rPr>
          <w:rFonts w:ascii="华文仿宋" w:eastAsia="华文仿宋" w:hAnsi="华文仿宋" w:cs="华文仿宋" w:hint="eastAsia"/>
          <w:kern w:val="0"/>
          <w:sz w:val="28"/>
          <w:szCs w:val="28"/>
        </w:rPr>
        <w:t>日至</w:t>
      </w:r>
      <w:r>
        <w:rPr>
          <w:rFonts w:ascii="华文仿宋" w:eastAsia="华文仿宋" w:hAnsi="华文仿宋" w:cs="华文仿宋" w:hint="eastAsia"/>
          <w:kern w:val="0"/>
          <w:sz w:val="28"/>
          <w:szCs w:val="28"/>
        </w:rPr>
        <w:t>2024</w:t>
      </w:r>
      <w:r>
        <w:rPr>
          <w:rFonts w:ascii="华文仿宋" w:eastAsia="华文仿宋" w:hAnsi="华文仿宋" w:cs="华文仿宋" w:hint="eastAsia"/>
          <w:kern w:val="0"/>
          <w:sz w:val="28"/>
          <w:szCs w:val="28"/>
        </w:rPr>
        <w:t>年</w:t>
      </w:r>
      <w:r>
        <w:rPr>
          <w:rFonts w:ascii="华文仿宋" w:eastAsia="华文仿宋" w:hAnsi="华文仿宋" w:cs="华文仿宋" w:hint="eastAsia"/>
          <w:kern w:val="0"/>
          <w:sz w:val="28"/>
          <w:szCs w:val="28"/>
        </w:rPr>
        <w:t>8</w:t>
      </w:r>
      <w:r>
        <w:rPr>
          <w:rFonts w:ascii="华文仿宋" w:eastAsia="华文仿宋" w:hAnsi="华文仿宋" w:cs="华文仿宋" w:hint="eastAsia"/>
          <w:kern w:val="0"/>
          <w:sz w:val="28"/>
          <w:szCs w:val="28"/>
        </w:rPr>
        <w:t>月</w:t>
      </w:r>
      <w:r>
        <w:rPr>
          <w:rFonts w:ascii="华文仿宋" w:eastAsia="华文仿宋" w:hAnsi="华文仿宋" w:cs="华文仿宋" w:hint="eastAsia"/>
          <w:kern w:val="0"/>
          <w:sz w:val="28"/>
          <w:szCs w:val="28"/>
        </w:rPr>
        <w:t>31</w:t>
      </w:r>
      <w:r>
        <w:rPr>
          <w:rFonts w:ascii="华文仿宋" w:eastAsia="华文仿宋" w:hAnsi="华文仿宋" w:cs="华文仿宋" w:hint="eastAsia"/>
          <w:kern w:val="0"/>
          <w:sz w:val="28"/>
          <w:szCs w:val="28"/>
        </w:rPr>
        <w:t>日）</w:t>
      </w:r>
    </w:p>
    <w:p w:rsidR="00962B6D" w:rsidRDefault="008C350E">
      <w:pPr>
        <w:widowControl/>
        <w:adjustRightInd w:val="0"/>
        <w:spacing w:line="520" w:lineRule="exact"/>
        <w:rPr>
          <w:rFonts w:ascii="华文仿宋" w:eastAsia="华文仿宋" w:hAnsi="华文仿宋" w:cs="华文仿宋"/>
          <w:b/>
          <w:bCs/>
          <w:kern w:val="0"/>
          <w:sz w:val="28"/>
          <w:szCs w:val="28"/>
        </w:rPr>
      </w:pPr>
      <w:r>
        <w:rPr>
          <w:rFonts w:ascii="华文仿宋" w:eastAsia="华文仿宋" w:hAnsi="华文仿宋" w:cs="华文仿宋" w:hint="eastAsia"/>
          <w:b/>
          <w:bCs/>
          <w:kern w:val="0"/>
          <w:sz w:val="28"/>
          <w:szCs w:val="28"/>
        </w:rPr>
        <w:t>二、投标</w:t>
      </w:r>
      <w:r>
        <w:rPr>
          <w:rFonts w:ascii="华文仿宋" w:eastAsia="华文仿宋" w:hAnsi="华文仿宋" w:cs="华文仿宋" w:hint="eastAsia"/>
          <w:b/>
          <w:bCs/>
          <w:kern w:val="0"/>
          <w:sz w:val="28"/>
          <w:szCs w:val="28"/>
        </w:rPr>
        <w:t>单位</w:t>
      </w:r>
      <w:r>
        <w:rPr>
          <w:rFonts w:ascii="华文仿宋" w:eastAsia="华文仿宋" w:hAnsi="华文仿宋" w:cs="华文仿宋" w:hint="eastAsia"/>
          <w:b/>
          <w:bCs/>
          <w:kern w:val="0"/>
          <w:sz w:val="28"/>
          <w:szCs w:val="28"/>
        </w:rPr>
        <w:t>资格要求</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1.</w:t>
      </w:r>
      <w:r>
        <w:rPr>
          <w:rFonts w:ascii="华文仿宋" w:eastAsia="华文仿宋" w:hAnsi="华文仿宋" w:cs="华文仿宋" w:hint="eastAsia"/>
          <w:kern w:val="0"/>
          <w:sz w:val="28"/>
          <w:szCs w:val="28"/>
        </w:rPr>
        <w:t>投标人的基本资格条件：应当符合《政府采购法》第二十二条第一款的规定，即：</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1</w:t>
      </w:r>
      <w:r>
        <w:rPr>
          <w:rFonts w:ascii="华文仿宋" w:eastAsia="华文仿宋" w:hAnsi="华文仿宋" w:cs="华文仿宋" w:hint="eastAsia"/>
          <w:kern w:val="0"/>
          <w:sz w:val="28"/>
          <w:szCs w:val="28"/>
        </w:rPr>
        <w:t>）具有独立承担民事责任的能力；</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2</w:t>
      </w:r>
      <w:r>
        <w:rPr>
          <w:rFonts w:ascii="华文仿宋" w:eastAsia="华文仿宋" w:hAnsi="华文仿宋" w:cs="华文仿宋" w:hint="eastAsia"/>
          <w:kern w:val="0"/>
          <w:sz w:val="28"/>
          <w:szCs w:val="28"/>
        </w:rPr>
        <w:t>）具有良好的商业信誉和健全的财务会计制度；</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3</w:t>
      </w:r>
      <w:r>
        <w:rPr>
          <w:rFonts w:ascii="华文仿宋" w:eastAsia="华文仿宋" w:hAnsi="华文仿宋" w:cs="华文仿宋" w:hint="eastAsia"/>
          <w:kern w:val="0"/>
          <w:sz w:val="28"/>
          <w:szCs w:val="28"/>
        </w:rPr>
        <w:t>）具有履行合同所必需的设备和专业技术能力；</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4</w:t>
      </w:r>
      <w:r>
        <w:rPr>
          <w:rFonts w:ascii="华文仿宋" w:eastAsia="华文仿宋" w:hAnsi="华文仿宋" w:cs="华文仿宋" w:hint="eastAsia"/>
          <w:kern w:val="0"/>
          <w:sz w:val="28"/>
          <w:szCs w:val="28"/>
        </w:rPr>
        <w:t>）有依法缴纳税收和社会保障资金的良好记录；</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5</w:t>
      </w:r>
      <w:r>
        <w:rPr>
          <w:rFonts w:ascii="华文仿宋" w:eastAsia="华文仿宋" w:hAnsi="华文仿宋" w:cs="华文仿宋" w:hint="eastAsia"/>
          <w:kern w:val="0"/>
          <w:sz w:val="28"/>
          <w:szCs w:val="28"/>
        </w:rPr>
        <w:t>）参加本次采购活动前三年内，在经营活动中没有重大违法记录；</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6</w:t>
      </w:r>
      <w:r>
        <w:rPr>
          <w:rFonts w:ascii="华文仿宋" w:eastAsia="华文仿宋" w:hAnsi="华文仿宋" w:cs="华文仿宋" w:hint="eastAsia"/>
          <w:kern w:val="0"/>
          <w:sz w:val="28"/>
          <w:szCs w:val="28"/>
        </w:rPr>
        <w:t>）法律、行政法规规定的其他条件。</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2.</w:t>
      </w:r>
      <w:r>
        <w:rPr>
          <w:rFonts w:ascii="华文仿宋" w:eastAsia="华文仿宋" w:hAnsi="华文仿宋" w:cs="华文仿宋" w:hint="eastAsia"/>
          <w:kern w:val="0"/>
          <w:sz w:val="28"/>
          <w:szCs w:val="28"/>
        </w:rPr>
        <w:t>单位负责人为同一人或者存在直接控股、管理关系的不同投标人，不得参加同一合同项下的采购活动。</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3</w:t>
      </w: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为本采购项目提供整体设计、规范编制或者项目管理、监理、检测等服务的，不得再参加此项目的其他招标采购活动。</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4</w:t>
      </w: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列入失信被执行人、重大税收违法案件当事人名单，列入政府采购严重违法失信行为记录名单的，拒绝其参与本次采购活动。</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5</w:t>
      </w: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本次招标不接受联合体投标。</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lastRenderedPageBreak/>
        <w:t>6.</w:t>
      </w:r>
      <w:r>
        <w:rPr>
          <w:rFonts w:ascii="华文仿宋" w:eastAsia="华文仿宋" w:hAnsi="华文仿宋" w:cs="华文仿宋" w:hint="eastAsia"/>
          <w:kern w:val="0"/>
          <w:sz w:val="28"/>
          <w:szCs w:val="28"/>
        </w:rPr>
        <w:t>已在采购人单位从事其他服务项目的单位及个人不能参与该项目投标。</w:t>
      </w:r>
    </w:p>
    <w:p w:rsidR="00962B6D" w:rsidRDefault="008C350E">
      <w:pPr>
        <w:widowControl/>
        <w:adjustRightInd w:val="0"/>
        <w:spacing w:line="520" w:lineRule="exact"/>
        <w:rPr>
          <w:rFonts w:ascii="华文仿宋" w:eastAsia="华文仿宋" w:hAnsi="华文仿宋" w:cs="华文仿宋"/>
          <w:sz w:val="28"/>
          <w:szCs w:val="28"/>
        </w:rPr>
      </w:pPr>
      <w:r>
        <w:rPr>
          <w:rFonts w:ascii="华文仿宋" w:eastAsia="华文仿宋" w:hAnsi="华文仿宋" w:cs="华文仿宋" w:hint="eastAsia"/>
          <w:kern w:val="0"/>
          <w:sz w:val="28"/>
          <w:szCs w:val="28"/>
        </w:rPr>
        <w:t>7.</w:t>
      </w:r>
      <w:r>
        <w:rPr>
          <w:rFonts w:ascii="华文仿宋" w:eastAsia="华文仿宋" w:hAnsi="华文仿宋" w:cs="华文仿宋" w:hint="eastAsia"/>
          <w:color w:val="000000"/>
          <w:sz w:val="28"/>
          <w:szCs w:val="28"/>
          <w:shd w:val="clear" w:color="auto" w:fill="FFFFFF"/>
        </w:rPr>
        <w:t>*</w:t>
      </w:r>
      <w:r>
        <w:rPr>
          <w:rFonts w:ascii="华文仿宋" w:eastAsia="华文仿宋" w:hAnsi="华文仿宋" w:cs="华文仿宋" w:hint="eastAsia"/>
          <w:color w:val="000000"/>
          <w:sz w:val="28"/>
          <w:szCs w:val="28"/>
          <w:shd w:val="clear" w:color="auto" w:fill="FFFFFF"/>
        </w:rPr>
        <w:t>采购人</w:t>
      </w:r>
      <w:r>
        <w:rPr>
          <w:rFonts w:ascii="华文仿宋" w:eastAsia="华文仿宋" w:hAnsi="华文仿宋" w:cs="华文仿宋" w:hint="eastAsia"/>
          <w:color w:val="000000"/>
          <w:sz w:val="28"/>
          <w:szCs w:val="28"/>
          <w:shd w:val="clear" w:color="auto" w:fill="FFFFFF"/>
        </w:rPr>
        <w:t>不接受单独承揽一家快递业务的企业参与投标。投标人须具有中通、申通、圆通、百世、韵达、顺丰、京东、德邦、极兔快递等</w:t>
      </w:r>
      <w:r>
        <w:rPr>
          <w:rFonts w:ascii="华文仿宋" w:eastAsia="华文仿宋" w:hAnsi="华文仿宋" w:cs="华文仿宋" w:hint="eastAsia"/>
          <w:color w:val="000000"/>
          <w:sz w:val="28"/>
          <w:szCs w:val="28"/>
          <w:shd w:val="clear" w:color="auto" w:fill="FFFFFF"/>
        </w:rPr>
        <w:t>3</w:t>
      </w:r>
      <w:r>
        <w:rPr>
          <w:rFonts w:ascii="华文仿宋" w:eastAsia="华文仿宋" w:hAnsi="华文仿宋" w:cs="华文仿宋" w:hint="eastAsia"/>
          <w:color w:val="000000"/>
          <w:sz w:val="28"/>
          <w:szCs w:val="28"/>
          <w:shd w:val="clear" w:color="auto" w:fill="FFFFFF"/>
        </w:rPr>
        <w:t>家以上公司的快递业务签约协议（须盖有县区级及以上级别快递服务企业分支机构的公章）。</w:t>
      </w:r>
    </w:p>
    <w:p w:rsidR="00962B6D" w:rsidRDefault="008C350E">
      <w:pPr>
        <w:widowControl/>
        <w:adjustRightIn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b/>
          <w:bCs/>
          <w:kern w:val="0"/>
          <w:sz w:val="28"/>
          <w:szCs w:val="28"/>
        </w:rPr>
        <w:t>三、合同履约保证金：</w:t>
      </w:r>
      <w:r>
        <w:rPr>
          <w:rFonts w:ascii="华文仿宋" w:eastAsia="华文仿宋" w:hAnsi="华文仿宋" w:cs="华文仿宋" w:hint="eastAsia"/>
          <w:kern w:val="0"/>
          <w:sz w:val="28"/>
          <w:szCs w:val="28"/>
        </w:rPr>
        <w:t>拾万元整（￥</w:t>
      </w:r>
      <w:r>
        <w:rPr>
          <w:rFonts w:ascii="华文仿宋" w:eastAsia="华文仿宋" w:hAnsi="华文仿宋" w:cs="华文仿宋" w:hint="eastAsia"/>
          <w:kern w:val="0"/>
          <w:sz w:val="28"/>
          <w:szCs w:val="28"/>
        </w:rPr>
        <w:t>100000.00</w:t>
      </w:r>
      <w:r>
        <w:rPr>
          <w:rFonts w:ascii="华文仿宋" w:eastAsia="华文仿宋" w:hAnsi="华文仿宋" w:cs="华文仿宋" w:hint="eastAsia"/>
          <w:kern w:val="0"/>
          <w:sz w:val="28"/>
          <w:szCs w:val="28"/>
        </w:rPr>
        <w:t>）</w:t>
      </w:r>
    </w:p>
    <w:p w:rsidR="00962B6D" w:rsidRDefault="008C350E">
      <w:pPr>
        <w:widowControl/>
        <w:adjustRightInd w:val="0"/>
        <w:spacing w:line="520" w:lineRule="exact"/>
        <w:rPr>
          <w:rFonts w:ascii="华文仿宋" w:eastAsia="华文仿宋" w:hAnsi="华文仿宋" w:cs="华文仿宋"/>
          <w:b/>
          <w:bCs/>
          <w:sz w:val="28"/>
          <w:szCs w:val="28"/>
        </w:rPr>
      </w:pPr>
      <w:r>
        <w:rPr>
          <w:rFonts w:ascii="华文仿宋" w:eastAsia="华文仿宋" w:hAnsi="华文仿宋" w:cs="华文仿宋" w:hint="eastAsia"/>
          <w:b/>
          <w:bCs/>
          <w:sz w:val="28"/>
          <w:szCs w:val="28"/>
        </w:rPr>
        <w:t>四</w:t>
      </w:r>
      <w:r>
        <w:rPr>
          <w:rFonts w:ascii="华文仿宋" w:eastAsia="华文仿宋" w:hAnsi="华文仿宋" w:cs="华文仿宋" w:hint="eastAsia"/>
          <w:b/>
          <w:bCs/>
          <w:sz w:val="28"/>
          <w:szCs w:val="28"/>
        </w:rPr>
        <w:t>、建设要求</w:t>
      </w:r>
      <w:bookmarkStart w:id="0" w:name="_GoBack"/>
      <w:bookmarkEnd w:id="0"/>
    </w:p>
    <w:p w:rsidR="00962B6D" w:rsidRDefault="008C350E">
      <w:pPr>
        <w:adjustRightInd w:val="0"/>
        <w:snapToGri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1.</w:t>
      </w:r>
      <w:r>
        <w:rPr>
          <w:rFonts w:ascii="华文仿宋" w:eastAsia="华文仿宋" w:hAnsi="华文仿宋" w:cs="华文仿宋" w:hint="eastAsia"/>
          <w:kern w:val="0"/>
          <w:sz w:val="28"/>
          <w:szCs w:val="28"/>
        </w:rPr>
        <w:t>采购人</w:t>
      </w:r>
      <w:r>
        <w:rPr>
          <w:rFonts w:ascii="华文仿宋" w:eastAsia="华文仿宋" w:hAnsi="华文仿宋" w:cs="华文仿宋" w:hint="eastAsia"/>
          <w:kern w:val="0"/>
          <w:sz w:val="28"/>
          <w:szCs w:val="28"/>
        </w:rPr>
        <w:t>提供场地，负责将水、电、网络接通至指定建设地点。中标</w:t>
      </w:r>
      <w:r>
        <w:rPr>
          <w:rFonts w:ascii="华文仿宋" w:eastAsia="华文仿宋" w:hAnsi="华文仿宋" w:cs="华文仿宋" w:hint="eastAsia"/>
          <w:kern w:val="0"/>
          <w:sz w:val="28"/>
          <w:szCs w:val="28"/>
        </w:rPr>
        <w:t>单位</w:t>
      </w:r>
      <w:r>
        <w:rPr>
          <w:rFonts w:ascii="华文仿宋" w:eastAsia="华文仿宋" w:hAnsi="华文仿宋" w:cs="华文仿宋" w:hint="eastAsia"/>
          <w:kern w:val="0"/>
          <w:sz w:val="28"/>
          <w:szCs w:val="28"/>
        </w:rPr>
        <w:t>编制建设方案（含装修设计），建设方案需符合相关法律法规要求，与建设地点周边环境协调。建设方案（含装修设计）经</w:t>
      </w:r>
      <w:r>
        <w:rPr>
          <w:rFonts w:ascii="华文仿宋" w:eastAsia="华文仿宋" w:hAnsi="华文仿宋" w:cs="华文仿宋" w:hint="eastAsia"/>
          <w:kern w:val="0"/>
          <w:sz w:val="28"/>
          <w:szCs w:val="28"/>
        </w:rPr>
        <w:t>采购</w:t>
      </w:r>
      <w:r>
        <w:rPr>
          <w:rFonts w:ascii="华文仿宋" w:eastAsia="华文仿宋" w:hAnsi="华文仿宋" w:cs="华文仿宋" w:hint="eastAsia"/>
          <w:kern w:val="0"/>
          <w:sz w:val="28"/>
          <w:szCs w:val="28"/>
        </w:rPr>
        <w:t>人审核（功能区划分、外观等）通过后，中标</w:t>
      </w:r>
      <w:r>
        <w:rPr>
          <w:rFonts w:ascii="华文仿宋" w:eastAsia="华文仿宋" w:hAnsi="华文仿宋" w:cs="华文仿宋" w:hint="eastAsia"/>
          <w:kern w:val="0"/>
          <w:sz w:val="28"/>
          <w:szCs w:val="28"/>
        </w:rPr>
        <w:t>单位</w:t>
      </w:r>
      <w:r>
        <w:rPr>
          <w:rFonts w:ascii="华文仿宋" w:eastAsia="华文仿宋" w:hAnsi="华文仿宋" w:cs="华文仿宋" w:hint="eastAsia"/>
          <w:kern w:val="0"/>
          <w:sz w:val="28"/>
          <w:szCs w:val="28"/>
        </w:rPr>
        <w:t>方可实施（含出资装修）。</w:t>
      </w:r>
    </w:p>
    <w:p w:rsidR="00962B6D" w:rsidRDefault="008C350E">
      <w:pPr>
        <w:adjustRightInd w:val="0"/>
        <w:snapToGri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2.</w:t>
      </w:r>
      <w:r>
        <w:rPr>
          <w:rFonts w:ascii="华文仿宋" w:eastAsia="华文仿宋" w:hAnsi="华文仿宋" w:cs="华文仿宋" w:hint="eastAsia"/>
          <w:kern w:val="0"/>
          <w:sz w:val="28"/>
          <w:szCs w:val="28"/>
        </w:rPr>
        <w:t>校园快递</w:t>
      </w:r>
      <w:r>
        <w:rPr>
          <w:rFonts w:ascii="华文仿宋" w:eastAsia="华文仿宋" w:hAnsi="华文仿宋" w:cs="华文仿宋" w:hint="eastAsia"/>
          <w:kern w:val="0"/>
          <w:sz w:val="28"/>
          <w:szCs w:val="28"/>
        </w:rPr>
        <w:t>服务</w:t>
      </w:r>
      <w:r>
        <w:rPr>
          <w:rFonts w:ascii="华文仿宋" w:eastAsia="华文仿宋" w:hAnsi="华文仿宋" w:cs="华文仿宋" w:hint="eastAsia"/>
          <w:kern w:val="0"/>
          <w:sz w:val="28"/>
          <w:szCs w:val="28"/>
        </w:rPr>
        <w:t>中心装修施工，中标</w:t>
      </w:r>
      <w:r>
        <w:rPr>
          <w:rFonts w:ascii="华文仿宋" w:eastAsia="华文仿宋" w:hAnsi="华文仿宋" w:cs="华文仿宋" w:hint="eastAsia"/>
          <w:kern w:val="0"/>
          <w:sz w:val="28"/>
          <w:szCs w:val="28"/>
        </w:rPr>
        <w:t>单位</w:t>
      </w:r>
      <w:r>
        <w:rPr>
          <w:rFonts w:ascii="华文仿宋" w:eastAsia="华文仿宋" w:hAnsi="华文仿宋" w:cs="华文仿宋" w:hint="eastAsia"/>
          <w:kern w:val="0"/>
          <w:sz w:val="28"/>
          <w:szCs w:val="28"/>
        </w:rPr>
        <w:t>须委托具备相关资质的单位实施，在建设过程当中，必须保证场地及相关设施设备的防火及施工安全。如出现安全事故，中标</w:t>
      </w:r>
      <w:r>
        <w:rPr>
          <w:rFonts w:ascii="华文仿宋" w:eastAsia="华文仿宋" w:hAnsi="华文仿宋" w:cs="华文仿宋" w:hint="eastAsia"/>
          <w:kern w:val="0"/>
          <w:sz w:val="28"/>
          <w:szCs w:val="28"/>
        </w:rPr>
        <w:t>单位</w:t>
      </w:r>
      <w:r>
        <w:rPr>
          <w:rFonts w:ascii="华文仿宋" w:eastAsia="华文仿宋" w:hAnsi="华文仿宋" w:cs="华文仿宋" w:hint="eastAsia"/>
          <w:kern w:val="0"/>
          <w:sz w:val="28"/>
          <w:szCs w:val="28"/>
        </w:rPr>
        <w:t>承担一切责任。</w:t>
      </w:r>
    </w:p>
    <w:p w:rsidR="00962B6D" w:rsidRDefault="008C350E">
      <w:pPr>
        <w:adjustRightInd w:val="0"/>
        <w:snapToGri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3.</w:t>
      </w:r>
      <w:r>
        <w:rPr>
          <w:rFonts w:ascii="华文仿宋" w:eastAsia="华文仿宋" w:hAnsi="华文仿宋" w:cs="华文仿宋" w:hint="eastAsia"/>
          <w:kern w:val="0"/>
          <w:sz w:val="28"/>
          <w:szCs w:val="28"/>
        </w:rPr>
        <w:t>校园快递</w:t>
      </w:r>
      <w:r>
        <w:rPr>
          <w:rFonts w:ascii="华文仿宋" w:eastAsia="华文仿宋" w:hAnsi="华文仿宋" w:cs="华文仿宋" w:hint="eastAsia"/>
          <w:kern w:val="0"/>
          <w:sz w:val="28"/>
          <w:szCs w:val="28"/>
        </w:rPr>
        <w:t>服务</w:t>
      </w:r>
      <w:r>
        <w:rPr>
          <w:rFonts w:ascii="华文仿宋" w:eastAsia="华文仿宋" w:hAnsi="华文仿宋" w:cs="华文仿宋" w:hint="eastAsia"/>
          <w:kern w:val="0"/>
          <w:sz w:val="28"/>
          <w:szCs w:val="28"/>
        </w:rPr>
        <w:t>中心装修须契合</w:t>
      </w:r>
      <w:r>
        <w:rPr>
          <w:rFonts w:ascii="华文仿宋" w:eastAsia="华文仿宋" w:hAnsi="华文仿宋" w:cs="华文仿宋" w:hint="eastAsia"/>
          <w:kern w:val="0"/>
          <w:sz w:val="28"/>
          <w:szCs w:val="28"/>
        </w:rPr>
        <w:t>采购</w:t>
      </w:r>
      <w:r>
        <w:rPr>
          <w:rFonts w:ascii="华文仿宋" w:eastAsia="华文仿宋" w:hAnsi="华文仿宋" w:cs="华文仿宋" w:hint="eastAsia"/>
          <w:kern w:val="0"/>
          <w:sz w:val="28"/>
          <w:szCs w:val="28"/>
        </w:rPr>
        <w:t>人校园文化及整体布局，分区功能合理，采取隐藏式布线，安全规范；装修简洁、美观；设施及设备不漏水、不漏电、不影响学生的日常学习和生活；须单独安装水、电用表。</w:t>
      </w:r>
    </w:p>
    <w:p w:rsidR="00962B6D" w:rsidRDefault="008C350E">
      <w:pPr>
        <w:adjustRightInd w:val="0"/>
        <w:snapToGri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4.</w:t>
      </w:r>
      <w:r>
        <w:rPr>
          <w:rFonts w:ascii="华文仿宋" w:eastAsia="华文仿宋" w:hAnsi="华文仿宋" w:cs="华文仿宋" w:hint="eastAsia"/>
          <w:kern w:val="0"/>
          <w:sz w:val="28"/>
          <w:szCs w:val="28"/>
        </w:rPr>
        <w:t>校园快递</w:t>
      </w:r>
      <w:r>
        <w:rPr>
          <w:rFonts w:ascii="华文仿宋" w:eastAsia="华文仿宋" w:hAnsi="华文仿宋" w:cs="华文仿宋" w:hint="eastAsia"/>
          <w:kern w:val="0"/>
          <w:sz w:val="28"/>
          <w:szCs w:val="28"/>
        </w:rPr>
        <w:t>服务</w:t>
      </w:r>
      <w:r>
        <w:rPr>
          <w:rFonts w:ascii="华文仿宋" w:eastAsia="华文仿宋" w:hAnsi="华文仿宋" w:cs="华文仿宋" w:hint="eastAsia"/>
          <w:kern w:val="0"/>
          <w:sz w:val="28"/>
          <w:szCs w:val="28"/>
        </w:rPr>
        <w:t>中心须在显要位置张贴设备介绍、技术参数、操作规程、维保电话等，设计需美观大方、符合学校整体装修格调。</w:t>
      </w:r>
    </w:p>
    <w:p w:rsidR="00962B6D" w:rsidRDefault="008C350E">
      <w:pPr>
        <w:adjustRightInd w:val="0"/>
        <w:snapToGri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5.</w:t>
      </w:r>
      <w:r>
        <w:rPr>
          <w:rFonts w:ascii="华文仿宋" w:eastAsia="华文仿宋" w:hAnsi="华文仿宋" w:cs="华文仿宋" w:hint="eastAsia"/>
          <w:kern w:val="0"/>
          <w:sz w:val="28"/>
          <w:szCs w:val="28"/>
        </w:rPr>
        <w:t>本项目施工中产生的所有建筑垃圾由施工方按规范外运除渣。</w:t>
      </w:r>
    </w:p>
    <w:p w:rsidR="00962B6D" w:rsidRDefault="008C350E">
      <w:pPr>
        <w:adjustRightInd w:val="0"/>
        <w:snapToGri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6.</w:t>
      </w:r>
      <w:r>
        <w:rPr>
          <w:rFonts w:ascii="华文仿宋" w:eastAsia="华文仿宋" w:hAnsi="华文仿宋" w:cs="华文仿宋" w:hint="eastAsia"/>
          <w:kern w:val="0"/>
          <w:sz w:val="28"/>
          <w:szCs w:val="28"/>
        </w:rPr>
        <w:t>校园快递</w:t>
      </w:r>
      <w:r>
        <w:rPr>
          <w:rFonts w:ascii="华文仿宋" w:eastAsia="华文仿宋" w:hAnsi="华文仿宋" w:cs="华文仿宋" w:hint="eastAsia"/>
          <w:kern w:val="0"/>
          <w:sz w:val="28"/>
          <w:szCs w:val="28"/>
        </w:rPr>
        <w:t>服务</w:t>
      </w:r>
      <w:r>
        <w:rPr>
          <w:rFonts w:ascii="华文仿宋" w:eastAsia="华文仿宋" w:hAnsi="华文仿宋" w:cs="华文仿宋" w:hint="eastAsia"/>
          <w:kern w:val="0"/>
          <w:sz w:val="28"/>
          <w:szCs w:val="28"/>
        </w:rPr>
        <w:t>中心装修材料须为防火阻燃材料，消防施工要按照仓储消防施工要求，材料及施工必须通过消防审核。</w:t>
      </w:r>
    </w:p>
    <w:p w:rsidR="00962B6D" w:rsidRDefault="008C350E">
      <w:pPr>
        <w:adjustRightInd w:val="0"/>
        <w:snapToGrid w:val="0"/>
        <w:spacing w:line="520" w:lineRule="exact"/>
        <w:rPr>
          <w:rFonts w:ascii="华文仿宋" w:eastAsia="华文仿宋" w:hAnsi="华文仿宋" w:cs="华文仿宋"/>
          <w:kern w:val="0"/>
          <w:sz w:val="28"/>
          <w:szCs w:val="28"/>
        </w:rPr>
      </w:pPr>
      <w:bookmarkStart w:id="1" w:name="_Toc3753"/>
      <w:bookmarkEnd w:id="1"/>
      <w:r>
        <w:rPr>
          <w:rFonts w:ascii="华文仿宋" w:eastAsia="华文仿宋" w:hAnsi="华文仿宋" w:cs="华文仿宋" w:hint="eastAsia"/>
          <w:kern w:val="0"/>
          <w:sz w:val="28"/>
          <w:szCs w:val="28"/>
        </w:rPr>
        <w:t>7.</w:t>
      </w:r>
      <w:r>
        <w:rPr>
          <w:rFonts w:ascii="华文仿宋" w:eastAsia="华文仿宋" w:hAnsi="华文仿宋" w:cs="华文仿宋" w:hint="eastAsia"/>
          <w:kern w:val="0"/>
          <w:sz w:val="28"/>
          <w:szCs w:val="28"/>
        </w:rPr>
        <w:t>快递综合服务中心建设、改造费用、设备安装调试及产生的相关费用由中标</w:t>
      </w:r>
      <w:r>
        <w:rPr>
          <w:rFonts w:ascii="华文仿宋" w:eastAsia="华文仿宋" w:hAnsi="华文仿宋" w:cs="华文仿宋" w:hint="eastAsia"/>
          <w:kern w:val="0"/>
          <w:sz w:val="28"/>
          <w:szCs w:val="28"/>
        </w:rPr>
        <w:t>单位</w:t>
      </w:r>
      <w:r>
        <w:rPr>
          <w:rFonts w:ascii="华文仿宋" w:eastAsia="华文仿宋" w:hAnsi="华文仿宋" w:cs="华文仿宋" w:hint="eastAsia"/>
          <w:kern w:val="0"/>
          <w:sz w:val="28"/>
          <w:szCs w:val="28"/>
        </w:rPr>
        <w:t>自行承担。</w:t>
      </w:r>
    </w:p>
    <w:p w:rsidR="00962B6D" w:rsidRDefault="008C350E">
      <w:pPr>
        <w:adjustRightInd w:val="0"/>
        <w:snapToGri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lastRenderedPageBreak/>
        <w:t>8.</w:t>
      </w:r>
      <w:r>
        <w:rPr>
          <w:rFonts w:ascii="华文仿宋" w:eastAsia="华文仿宋" w:hAnsi="华文仿宋" w:cs="华文仿宋" w:hint="eastAsia"/>
          <w:kern w:val="0"/>
          <w:sz w:val="28"/>
          <w:szCs w:val="28"/>
        </w:rPr>
        <w:t>快递服务柜：提供快递服务包裹存放格口不少于</w:t>
      </w:r>
      <w:r>
        <w:rPr>
          <w:rFonts w:ascii="华文仿宋" w:eastAsia="华文仿宋" w:hAnsi="华文仿宋" w:cs="华文仿宋" w:hint="eastAsia"/>
          <w:kern w:val="0"/>
          <w:sz w:val="28"/>
          <w:szCs w:val="28"/>
        </w:rPr>
        <w:t>10</w:t>
      </w:r>
      <w:r>
        <w:rPr>
          <w:rFonts w:ascii="华文仿宋" w:eastAsia="华文仿宋" w:hAnsi="华文仿宋" w:cs="华文仿宋" w:hint="eastAsia"/>
          <w:kern w:val="0"/>
          <w:sz w:val="28"/>
          <w:szCs w:val="28"/>
        </w:rPr>
        <w:t>00</w:t>
      </w:r>
      <w:r>
        <w:rPr>
          <w:rFonts w:ascii="华文仿宋" w:eastAsia="华文仿宋" w:hAnsi="华文仿宋" w:cs="华文仿宋" w:hint="eastAsia"/>
          <w:kern w:val="0"/>
          <w:sz w:val="28"/>
          <w:szCs w:val="28"/>
        </w:rPr>
        <w:t>个（包括智能包裹柜和普通包裹存放货架，其中室外包裹柜</w:t>
      </w:r>
      <w:r>
        <w:rPr>
          <w:rFonts w:ascii="华文仿宋" w:eastAsia="华文仿宋" w:hAnsi="华文仿宋" w:cs="华文仿宋" w:hint="eastAsia"/>
          <w:kern w:val="0"/>
          <w:sz w:val="28"/>
          <w:szCs w:val="28"/>
        </w:rPr>
        <w:t>投放另议</w:t>
      </w:r>
      <w:r>
        <w:rPr>
          <w:rFonts w:ascii="华文仿宋" w:eastAsia="华文仿宋" w:hAnsi="华文仿宋" w:cs="华文仿宋" w:hint="eastAsia"/>
          <w:kern w:val="0"/>
          <w:sz w:val="28"/>
          <w:szCs w:val="28"/>
        </w:rPr>
        <w:t>），后期根据实际需求再增加。</w:t>
      </w:r>
    </w:p>
    <w:p w:rsidR="00962B6D" w:rsidRDefault="008C350E">
      <w:pPr>
        <w:adjustRightInd w:val="0"/>
        <w:snapToGrid w:val="0"/>
        <w:spacing w:line="520" w:lineRule="exact"/>
        <w:rPr>
          <w:rFonts w:ascii="华文仿宋" w:eastAsia="华文仿宋" w:hAnsi="华文仿宋" w:cs="华文仿宋"/>
          <w:kern w:val="0"/>
          <w:sz w:val="28"/>
          <w:szCs w:val="28"/>
        </w:rPr>
      </w:pPr>
      <w:bookmarkStart w:id="2" w:name="_Toc2144"/>
      <w:bookmarkEnd w:id="2"/>
      <w:r>
        <w:rPr>
          <w:rFonts w:ascii="华文仿宋" w:eastAsia="华文仿宋" w:hAnsi="华文仿宋" w:cs="华文仿宋" w:hint="eastAsia"/>
          <w:kern w:val="0"/>
          <w:sz w:val="28"/>
          <w:szCs w:val="28"/>
        </w:rPr>
        <w:t>9.</w:t>
      </w:r>
      <w:r>
        <w:rPr>
          <w:rFonts w:ascii="华文仿宋" w:eastAsia="华文仿宋" w:hAnsi="华文仿宋" w:cs="华文仿宋" w:hint="eastAsia"/>
          <w:kern w:val="0"/>
          <w:sz w:val="28"/>
          <w:szCs w:val="28"/>
        </w:rPr>
        <w:t>验收要求</w:t>
      </w:r>
      <w:bookmarkStart w:id="3" w:name="_Toc22631"/>
      <w:bookmarkEnd w:id="3"/>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装修完成，须通过招标人相关部门验收通过后方可正式投入运营。</w:t>
      </w:r>
    </w:p>
    <w:p w:rsidR="00962B6D" w:rsidRDefault="008C350E">
      <w:pPr>
        <w:adjustRightInd w:val="0"/>
        <w:snapToGrid w:val="0"/>
        <w:spacing w:line="520" w:lineRule="exact"/>
        <w:rPr>
          <w:rFonts w:ascii="华文仿宋" w:eastAsia="华文仿宋" w:hAnsi="华文仿宋" w:cs="华文仿宋"/>
          <w:kern w:val="0"/>
          <w:sz w:val="28"/>
          <w:szCs w:val="28"/>
        </w:rPr>
      </w:pPr>
      <w:bookmarkStart w:id="4" w:name="_Toc7363"/>
      <w:bookmarkEnd w:id="4"/>
      <w:r>
        <w:rPr>
          <w:rFonts w:ascii="华文仿宋" w:eastAsia="华文仿宋" w:hAnsi="华文仿宋" w:cs="华文仿宋" w:hint="eastAsia"/>
          <w:kern w:val="0"/>
          <w:sz w:val="28"/>
          <w:szCs w:val="28"/>
        </w:rPr>
        <w:t>10.</w:t>
      </w:r>
      <w:r>
        <w:rPr>
          <w:rFonts w:ascii="华文仿宋" w:eastAsia="华文仿宋" w:hAnsi="华文仿宋" w:cs="华文仿宋" w:hint="eastAsia"/>
          <w:kern w:val="0"/>
          <w:sz w:val="28"/>
          <w:szCs w:val="28"/>
        </w:rPr>
        <w:t>其他要求</w:t>
      </w: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其他未尽事宜，须按照国家及重庆市相关政策要求执行。</w:t>
      </w:r>
    </w:p>
    <w:p w:rsidR="00962B6D" w:rsidRDefault="008C350E">
      <w:pPr>
        <w:spacing w:line="520" w:lineRule="exact"/>
        <w:jc w:val="left"/>
        <w:rPr>
          <w:rFonts w:ascii="华文仿宋" w:eastAsia="华文仿宋" w:hAnsi="华文仿宋" w:cs="华文仿宋"/>
          <w:b/>
          <w:bCs/>
          <w:sz w:val="28"/>
          <w:szCs w:val="28"/>
        </w:rPr>
      </w:pPr>
      <w:r>
        <w:rPr>
          <w:rFonts w:ascii="华文仿宋" w:eastAsia="华文仿宋" w:hAnsi="华文仿宋" w:cs="华文仿宋" w:hint="eastAsia"/>
          <w:b/>
          <w:bCs/>
          <w:sz w:val="28"/>
          <w:szCs w:val="28"/>
        </w:rPr>
        <w:t>五</w:t>
      </w:r>
      <w:r>
        <w:rPr>
          <w:rFonts w:ascii="华文仿宋" w:eastAsia="华文仿宋" w:hAnsi="华文仿宋" w:cs="华文仿宋" w:hint="eastAsia"/>
          <w:b/>
          <w:bCs/>
          <w:sz w:val="28"/>
          <w:szCs w:val="28"/>
        </w:rPr>
        <w:t>、运营要求</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 xml:space="preserve">1. </w:t>
      </w:r>
      <w:r>
        <w:rPr>
          <w:rFonts w:ascii="华文仿宋" w:eastAsia="华文仿宋" w:hAnsi="华文仿宋" w:cs="华文仿宋" w:hint="eastAsia"/>
          <w:sz w:val="28"/>
          <w:szCs w:val="28"/>
        </w:rPr>
        <w:t>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在运营期间，须严格遵守国家邮政局、公安部、国家安全部《禁止寄递物品管理规定》（国邮发〔</w:t>
      </w:r>
      <w:r>
        <w:rPr>
          <w:rFonts w:ascii="华文仿宋" w:eastAsia="华文仿宋" w:hAnsi="华文仿宋" w:cs="华文仿宋" w:hint="eastAsia"/>
          <w:sz w:val="28"/>
          <w:szCs w:val="28"/>
        </w:rPr>
        <w:t>2016</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107</w:t>
      </w:r>
      <w:r>
        <w:rPr>
          <w:rFonts w:ascii="华文仿宋" w:eastAsia="华文仿宋" w:hAnsi="华文仿宋" w:cs="华文仿宋" w:hint="eastAsia"/>
          <w:sz w:val="28"/>
          <w:szCs w:val="28"/>
        </w:rPr>
        <w:t>号）以及</w:t>
      </w:r>
      <w:r>
        <w:rPr>
          <w:rFonts w:ascii="华文仿宋" w:eastAsia="华文仿宋" w:hAnsi="华文仿宋" w:cs="华文仿宋" w:hint="eastAsia"/>
          <w:sz w:val="28"/>
          <w:szCs w:val="28"/>
        </w:rPr>
        <w:t>湖南省</w:t>
      </w:r>
      <w:r>
        <w:rPr>
          <w:rFonts w:ascii="华文仿宋" w:eastAsia="华文仿宋" w:hAnsi="华文仿宋" w:cs="华文仿宋" w:hint="eastAsia"/>
          <w:sz w:val="28"/>
          <w:szCs w:val="28"/>
        </w:rPr>
        <w:t>邮政管理局关于快递安全相关规定，按照《校园快递服务站建设与服务规范》（中国教育后勤协会团体标准）提供服务并建立管理制度。</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具有整合校园内快递业务的能力，须包括但不限于以下主流物流公司：</w:t>
      </w:r>
      <w:r>
        <w:rPr>
          <w:rFonts w:ascii="华文仿宋" w:eastAsia="华文仿宋" w:hAnsi="华文仿宋" w:cs="华文仿宋" w:hint="eastAsia"/>
          <w:color w:val="000000"/>
          <w:sz w:val="28"/>
          <w:szCs w:val="28"/>
          <w:shd w:val="clear" w:color="auto" w:fill="FFFFFF"/>
        </w:rPr>
        <w:t>中通、申通、圆通、百世、韵达、顺丰、京东快递、德邦、极兔快递</w:t>
      </w:r>
      <w:r>
        <w:rPr>
          <w:rFonts w:ascii="华文仿宋" w:eastAsia="华文仿宋" w:hAnsi="华文仿宋" w:cs="华文仿宋" w:hint="eastAsia"/>
          <w:sz w:val="28"/>
          <w:szCs w:val="28"/>
        </w:rPr>
        <w:t>等。</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 xml:space="preserve">3. </w:t>
      </w:r>
      <w:r>
        <w:rPr>
          <w:rFonts w:ascii="华文仿宋" w:eastAsia="华文仿宋" w:hAnsi="华文仿宋" w:cs="华文仿宋" w:hint="eastAsia"/>
          <w:sz w:val="28"/>
          <w:szCs w:val="28"/>
        </w:rPr>
        <w:t>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需不断优化末端配送效率，能以产品化的方式对接快递公司，从而持续优化师生服务体验，能提供相关产品说明。</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 xml:space="preserve">4. </w:t>
      </w:r>
      <w:r>
        <w:rPr>
          <w:rFonts w:ascii="华文仿宋" w:eastAsia="华文仿宋" w:hAnsi="华文仿宋" w:cs="华文仿宋" w:hint="eastAsia"/>
          <w:sz w:val="28"/>
          <w:szCs w:val="28"/>
        </w:rPr>
        <w:t>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经营快递业务须具备物联网技术支撑。</w:t>
      </w:r>
    </w:p>
    <w:p w:rsidR="00962B6D" w:rsidRDefault="008C350E">
      <w:pPr>
        <w:pStyle w:val="a4"/>
        <w:spacing w:line="520" w:lineRule="exact"/>
        <w:ind w:firstLineChars="0" w:firstLine="0"/>
        <w:rPr>
          <w:rFonts w:ascii="华文仿宋" w:eastAsia="华文仿宋" w:hAnsi="华文仿宋" w:cs="华文仿宋"/>
          <w:sz w:val="28"/>
          <w:szCs w:val="28"/>
        </w:rPr>
      </w:pPr>
      <w:r>
        <w:rPr>
          <w:rFonts w:ascii="华文仿宋" w:eastAsia="华文仿宋" w:hAnsi="华文仿宋" w:cs="华文仿宋" w:hint="eastAsia"/>
          <w:kern w:val="0"/>
          <w:sz w:val="28"/>
          <w:szCs w:val="28"/>
        </w:rPr>
        <w:t>5.</w:t>
      </w:r>
      <w:r>
        <w:rPr>
          <w:rFonts w:ascii="华文仿宋" w:eastAsia="华文仿宋" w:hAnsi="华文仿宋" w:cs="华文仿宋" w:hint="eastAsia"/>
          <w:sz w:val="28"/>
          <w:szCs w:val="28"/>
        </w:rPr>
        <w:t>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自行承担垃圾处理、水、电、网络等费用，负责</w:t>
      </w:r>
      <w:r>
        <w:rPr>
          <w:rFonts w:ascii="华文仿宋" w:eastAsia="华文仿宋" w:hAnsi="华文仿宋" w:cs="华文仿宋" w:hint="eastAsia"/>
          <w:kern w:val="0"/>
          <w:sz w:val="28"/>
          <w:szCs w:val="28"/>
        </w:rPr>
        <w:t>校园快递</w:t>
      </w:r>
      <w:r>
        <w:rPr>
          <w:rFonts w:ascii="华文仿宋" w:eastAsia="华文仿宋" w:hAnsi="华文仿宋" w:cs="华文仿宋" w:hint="eastAsia"/>
          <w:kern w:val="0"/>
          <w:sz w:val="28"/>
          <w:szCs w:val="28"/>
        </w:rPr>
        <w:t>服务</w:t>
      </w:r>
      <w:r>
        <w:rPr>
          <w:rFonts w:ascii="华文仿宋" w:eastAsia="华文仿宋" w:hAnsi="华文仿宋" w:cs="华文仿宋" w:hint="eastAsia"/>
          <w:kern w:val="0"/>
          <w:sz w:val="28"/>
          <w:szCs w:val="28"/>
        </w:rPr>
        <w:t>中心</w:t>
      </w:r>
      <w:r>
        <w:rPr>
          <w:rFonts w:ascii="华文仿宋" w:eastAsia="华文仿宋" w:hAnsi="华文仿宋" w:cs="华文仿宋" w:hint="eastAsia"/>
          <w:sz w:val="28"/>
          <w:szCs w:val="28"/>
        </w:rPr>
        <w:t>门前三包（“一包”门前外观环境整洁，无乱搭建、乱张贴、乱涂写、乱堆放等行为；“二包”门前清洁卫生整洁，无裸露垃圾，无污迹，做好垃圾分类工作；“三包”门前责任区内的设施、设备和绿地整洁等）。</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6.</w:t>
      </w:r>
      <w:r>
        <w:rPr>
          <w:rFonts w:ascii="华文仿宋" w:eastAsia="华文仿宋" w:hAnsi="华文仿宋" w:cs="华文仿宋" w:hint="eastAsia"/>
          <w:sz w:val="28"/>
          <w:szCs w:val="28"/>
        </w:rPr>
        <w:t>视频监控：快递综合服务中心视频监控系统须</w:t>
      </w:r>
      <w:r>
        <w:rPr>
          <w:rFonts w:ascii="华文仿宋" w:eastAsia="华文仿宋" w:hAnsi="华文仿宋" w:cs="华文仿宋" w:hint="eastAsia"/>
          <w:sz w:val="28"/>
          <w:szCs w:val="28"/>
        </w:rPr>
        <w:t>24</w:t>
      </w:r>
      <w:r>
        <w:rPr>
          <w:rFonts w:ascii="华文仿宋" w:eastAsia="华文仿宋" w:hAnsi="华文仿宋" w:cs="华文仿宋" w:hint="eastAsia"/>
          <w:sz w:val="28"/>
          <w:szCs w:val="28"/>
        </w:rPr>
        <w:t>小时无间断全面覆盖快递服务中心和智能快递柜等区域，视频监控存储时间不得少于三个月。</w:t>
      </w:r>
    </w:p>
    <w:p w:rsidR="00962B6D" w:rsidRDefault="008C350E">
      <w:pPr>
        <w:pStyle w:val="a4"/>
        <w:spacing w:line="520" w:lineRule="exact"/>
        <w:ind w:firstLineChars="0" w:firstLine="0"/>
        <w:rPr>
          <w:rFonts w:ascii="华文仿宋" w:eastAsia="华文仿宋" w:hAnsi="华文仿宋" w:cs="华文仿宋"/>
          <w:sz w:val="28"/>
          <w:szCs w:val="28"/>
        </w:rPr>
      </w:pPr>
      <w:r>
        <w:rPr>
          <w:rFonts w:ascii="华文仿宋" w:eastAsia="华文仿宋" w:hAnsi="华文仿宋" w:cs="华文仿宋" w:hint="eastAsia"/>
          <w:sz w:val="28"/>
          <w:szCs w:val="28"/>
        </w:rPr>
        <w:t>7.</w:t>
      </w:r>
      <w:r>
        <w:rPr>
          <w:rFonts w:ascii="华文仿宋" w:eastAsia="华文仿宋" w:hAnsi="华文仿宋" w:cs="华文仿宋" w:hint="eastAsia"/>
          <w:sz w:val="28"/>
          <w:szCs w:val="28"/>
        </w:rPr>
        <w:t>保密要求：依法依规对快递综合服务中心的视频监控、快递数据、</w:t>
      </w:r>
      <w:r>
        <w:rPr>
          <w:rFonts w:ascii="华文仿宋" w:eastAsia="华文仿宋" w:hAnsi="华文仿宋" w:cs="华文仿宋" w:hint="eastAsia"/>
          <w:sz w:val="28"/>
          <w:szCs w:val="28"/>
        </w:rPr>
        <w:lastRenderedPageBreak/>
        <w:t>用户信息等严格保密，未经允许不得向任何单位（个人）泄露。</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8.</w:t>
      </w:r>
      <w:r>
        <w:rPr>
          <w:rFonts w:ascii="华文仿宋" w:eastAsia="华文仿宋" w:hAnsi="华文仿宋" w:cs="华文仿宋" w:hint="eastAsia"/>
          <w:sz w:val="28"/>
          <w:szCs w:val="28"/>
        </w:rPr>
        <w:t>服务车辆要求</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和快递公司的运送车辆须遵守校内机动车辆管理规</w:t>
      </w:r>
      <w:r>
        <w:rPr>
          <w:rFonts w:ascii="华文仿宋" w:eastAsia="华文仿宋" w:hAnsi="华文仿宋" w:cs="华文仿宋" w:hint="eastAsia"/>
          <w:sz w:val="28"/>
          <w:szCs w:val="28"/>
        </w:rPr>
        <w:t>定，接受学校相关部门的管理和指导。运送车辆宜根据学校的实际需要灵活配置，统一标识，并符合学校安全卫生要求，按照学校规定时间和指定路线行驶，保障校园秩序和交通安全。</w:t>
      </w:r>
    </w:p>
    <w:p w:rsidR="00962B6D" w:rsidRDefault="008C350E">
      <w:pPr>
        <w:spacing w:line="520" w:lineRule="exact"/>
        <w:rPr>
          <w:rFonts w:ascii="华文仿宋" w:eastAsia="华文仿宋" w:hAnsi="华文仿宋" w:cs="华文仿宋"/>
          <w:b/>
          <w:bCs/>
          <w:sz w:val="28"/>
          <w:szCs w:val="28"/>
        </w:rPr>
      </w:pPr>
      <w:r>
        <w:rPr>
          <w:rFonts w:ascii="华文仿宋" w:eastAsia="华文仿宋" w:hAnsi="华文仿宋" w:cs="华文仿宋" w:hint="eastAsia"/>
          <w:b/>
          <w:bCs/>
          <w:sz w:val="28"/>
          <w:szCs w:val="28"/>
        </w:rPr>
        <w:t>六</w:t>
      </w:r>
      <w:r>
        <w:rPr>
          <w:rFonts w:ascii="华文仿宋" w:eastAsia="华文仿宋" w:hAnsi="华文仿宋" w:cs="华文仿宋" w:hint="eastAsia"/>
          <w:b/>
          <w:bCs/>
          <w:sz w:val="28"/>
          <w:szCs w:val="28"/>
        </w:rPr>
        <w:t>、服务要求</w:t>
      </w:r>
    </w:p>
    <w:p w:rsidR="00962B6D" w:rsidRDefault="008C350E">
      <w:pPr>
        <w:spacing w:line="520" w:lineRule="exact"/>
        <w:rPr>
          <w:rFonts w:ascii="华文仿宋" w:eastAsia="华文仿宋" w:hAnsi="华文仿宋" w:cs="华文仿宋"/>
          <w:sz w:val="28"/>
          <w:szCs w:val="28"/>
        </w:rPr>
      </w:pP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、根据</w:t>
      </w:r>
      <w:r>
        <w:rPr>
          <w:rFonts w:ascii="华文仿宋" w:eastAsia="华文仿宋" w:hAnsi="华文仿宋" w:cs="华文仿宋" w:hint="eastAsia"/>
          <w:sz w:val="28"/>
          <w:szCs w:val="28"/>
        </w:rPr>
        <w:t>学校相关</w:t>
      </w:r>
      <w:r>
        <w:rPr>
          <w:rFonts w:ascii="华文仿宋" w:eastAsia="华文仿宋" w:hAnsi="华文仿宋" w:cs="华文仿宋" w:hint="eastAsia"/>
          <w:sz w:val="28"/>
          <w:szCs w:val="28"/>
        </w:rPr>
        <w:t>管理</w:t>
      </w:r>
      <w:r>
        <w:rPr>
          <w:rFonts w:ascii="华文仿宋" w:eastAsia="华文仿宋" w:hAnsi="华文仿宋" w:cs="华文仿宋" w:hint="eastAsia"/>
          <w:sz w:val="28"/>
          <w:szCs w:val="28"/>
        </w:rPr>
        <w:t>规定</w:t>
      </w:r>
      <w:r>
        <w:rPr>
          <w:rFonts w:ascii="华文仿宋" w:eastAsia="华文仿宋" w:hAnsi="华文仿宋" w:cs="华文仿宋" w:hint="eastAsia"/>
          <w:sz w:val="28"/>
          <w:szCs w:val="28"/>
        </w:rPr>
        <w:t>，维护校园快递规范化管理，禁止在</w:t>
      </w:r>
      <w:r>
        <w:rPr>
          <w:rFonts w:ascii="华文仿宋" w:eastAsia="华文仿宋" w:hAnsi="华文仿宋" w:cs="华文仿宋" w:hint="eastAsia"/>
          <w:kern w:val="0"/>
          <w:sz w:val="28"/>
          <w:szCs w:val="28"/>
        </w:rPr>
        <w:t>校园快递</w:t>
      </w:r>
      <w:r>
        <w:rPr>
          <w:rFonts w:ascii="华文仿宋" w:eastAsia="华文仿宋" w:hAnsi="华文仿宋" w:cs="华文仿宋" w:hint="eastAsia"/>
          <w:kern w:val="0"/>
          <w:sz w:val="28"/>
          <w:szCs w:val="28"/>
        </w:rPr>
        <w:t>服务</w:t>
      </w:r>
      <w:r>
        <w:rPr>
          <w:rFonts w:ascii="华文仿宋" w:eastAsia="华文仿宋" w:hAnsi="华文仿宋" w:cs="华文仿宋" w:hint="eastAsia"/>
          <w:kern w:val="0"/>
          <w:sz w:val="28"/>
          <w:szCs w:val="28"/>
        </w:rPr>
        <w:t>中心</w:t>
      </w:r>
      <w:r>
        <w:rPr>
          <w:rFonts w:ascii="华文仿宋" w:eastAsia="华文仿宋" w:hAnsi="华文仿宋" w:cs="华文仿宋" w:hint="eastAsia"/>
          <w:sz w:val="28"/>
          <w:szCs w:val="28"/>
        </w:rPr>
        <w:t>以外的校园场地开展快递业务，以及非校内快递、物流等车辆及人员出入校园。</w:t>
      </w:r>
    </w:p>
    <w:p w:rsidR="00962B6D" w:rsidRDefault="008C350E">
      <w:pPr>
        <w:spacing w:line="520" w:lineRule="exact"/>
        <w:rPr>
          <w:rFonts w:ascii="华文仿宋" w:eastAsia="华文仿宋" w:hAnsi="华文仿宋" w:cs="华文仿宋"/>
          <w:sz w:val="28"/>
          <w:szCs w:val="28"/>
        </w:rPr>
      </w:pP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整合快递服务资源，利用校园邮件快递综合服务中心，为其他快递公司提供代投代收服务。</w:t>
      </w:r>
    </w:p>
    <w:p w:rsidR="00962B6D" w:rsidRDefault="008C350E">
      <w:pPr>
        <w:spacing w:line="520" w:lineRule="exact"/>
        <w:rPr>
          <w:rFonts w:ascii="华文仿宋" w:eastAsia="华文仿宋" w:hAnsi="华文仿宋" w:cs="华文仿宋"/>
          <w:sz w:val="28"/>
          <w:szCs w:val="28"/>
        </w:rPr>
      </w:pPr>
      <w:r>
        <w:rPr>
          <w:rFonts w:ascii="华文仿宋" w:eastAsia="华文仿宋" w:hAnsi="华文仿宋" w:cs="华文仿宋" w:hint="eastAsia"/>
          <w:sz w:val="28"/>
          <w:szCs w:val="28"/>
        </w:rPr>
        <w:t>3</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合规合法、不超范围开展业务，不能转租、转包，自主管理，自负盈亏，独立承担民事、刑事责任。</w:t>
      </w:r>
    </w:p>
    <w:p w:rsidR="00962B6D" w:rsidRDefault="008C350E">
      <w:pPr>
        <w:spacing w:line="520" w:lineRule="exact"/>
        <w:rPr>
          <w:rFonts w:ascii="华文仿宋" w:eastAsia="华文仿宋" w:hAnsi="华文仿宋" w:cs="华文仿宋"/>
          <w:sz w:val="28"/>
          <w:szCs w:val="28"/>
        </w:rPr>
      </w:pPr>
      <w:r>
        <w:rPr>
          <w:rFonts w:ascii="华文仿宋" w:eastAsia="华文仿宋" w:hAnsi="华文仿宋" w:cs="华文仿宋" w:hint="eastAsia"/>
          <w:sz w:val="28"/>
          <w:szCs w:val="28"/>
        </w:rPr>
        <w:t>4</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驻派专业管理团队，</w:t>
      </w:r>
      <w:r>
        <w:rPr>
          <w:rFonts w:ascii="华文仿宋" w:eastAsia="华文仿宋" w:hAnsi="华文仿宋" w:cs="华文仿宋" w:hint="eastAsia"/>
          <w:sz w:val="28"/>
          <w:szCs w:val="28"/>
        </w:rPr>
        <w:t>自行管理。</w:t>
      </w:r>
    </w:p>
    <w:p w:rsidR="00962B6D" w:rsidRDefault="008C350E">
      <w:pPr>
        <w:spacing w:line="520" w:lineRule="exact"/>
        <w:rPr>
          <w:rFonts w:ascii="华文仿宋" w:eastAsia="华文仿宋" w:hAnsi="华文仿宋" w:cs="华文仿宋"/>
          <w:sz w:val="28"/>
          <w:szCs w:val="28"/>
        </w:rPr>
      </w:pPr>
      <w:r>
        <w:rPr>
          <w:rFonts w:ascii="华文仿宋" w:eastAsia="华文仿宋" w:hAnsi="华文仿宋" w:cs="华文仿宋" w:hint="eastAsia"/>
          <w:sz w:val="28"/>
          <w:szCs w:val="28"/>
        </w:rPr>
        <w:t>5</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运营期间，对</w:t>
      </w:r>
      <w:r>
        <w:rPr>
          <w:rFonts w:ascii="华文仿宋" w:eastAsia="华文仿宋" w:hAnsi="华文仿宋" w:cs="华文仿宋" w:hint="eastAsia"/>
          <w:kern w:val="0"/>
          <w:sz w:val="28"/>
          <w:szCs w:val="28"/>
        </w:rPr>
        <w:t>校园快递</w:t>
      </w:r>
      <w:r>
        <w:rPr>
          <w:rFonts w:ascii="华文仿宋" w:eastAsia="华文仿宋" w:hAnsi="华文仿宋" w:cs="华文仿宋" w:hint="eastAsia"/>
          <w:kern w:val="0"/>
          <w:sz w:val="28"/>
          <w:szCs w:val="28"/>
        </w:rPr>
        <w:t>服务</w:t>
      </w:r>
      <w:r>
        <w:rPr>
          <w:rFonts w:ascii="华文仿宋" w:eastAsia="华文仿宋" w:hAnsi="华文仿宋" w:cs="华文仿宋" w:hint="eastAsia"/>
          <w:kern w:val="0"/>
          <w:sz w:val="28"/>
          <w:szCs w:val="28"/>
        </w:rPr>
        <w:t>中心</w:t>
      </w:r>
      <w:r>
        <w:rPr>
          <w:rFonts w:ascii="华文仿宋" w:eastAsia="华文仿宋" w:hAnsi="华文仿宋" w:cs="华文仿宋" w:hint="eastAsia"/>
          <w:sz w:val="28"/>
          <w:szCs w:val="28"/>
        </w:rPr>
        <w:t>的所有工作人员的人身、财产等安全负责。</w:t>
      </w:r>
    </w:p>
    <w:p w:rsidR="00962B6D" w:rsidRDefault="008C350E">
      <w:pPr>
        <w:spacing w:line="520" w:lineRule="exact"/>
        <w:rPr>
          <w:rFonts w:ascii="华文仿宋" w:eastAsia="华文仿宋" w:hAnsi="华文仿宋" w:cs="华文仿宋"/>
          <w:sz w:val="28"/>
          <w:szCs w:val="28"/>
        </w:rPr>
      </w:pPr>
      <w:r>
        <w:rPr>
          <w:rFonts w:ascii="华文仿宋" w:eastAsia="华文仿宋" w:hAnsi="华文仿宋" w:cs="华文仿宋" w:hint="eastAsia"/>
          <w:sz w:val="28"/>
          <w:szCs w:val="28"/>
        </w:rPr>
        <w:t>6.</w:t>
      </w:r>
      <w:r>
        <w:rPr>
          <w:rFonts w:ascii="华文仿宋" w:eastAsia="华文仿宋" w:hAnsi="华文仿宋" w:cs="华文仿宋" w:hint="eastAsia"/>
          <w:sz w:val="28"/>
          <w:szCs w:val="28"/>
        </w:rPr>
        <w:t>服务承诺：中标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应在营业场所公示或其他方式向学校师生公布其服务承诺，服务承诺应至少包括</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服务种类、服务时限、服务价格、赔偿、投诉处理、附加服务的承诺。</w:t>
      </w:r>
    </w:p>
    <w:p w:rsidR="00962B6D" w:rsidRDefault="008C350E">
      <w:pPr>
        <w:spacing w:line="520" w:lineRule="exact"/>
        <w:rPr>
          <w:rFonts w:ascii="华文仿宋" w:eastAsia="华文仿宋" w:hAnsi="华文仿宋" w:cs="华文仿宋"/>
          <w:sz w:val="28"/>
          <w:szCs w:val="28"/>
        </w:rPr>
      </w:pPr>
      <w:r>
        <w:rPr>
          <w:rFonts w:ascii="华文仿宋" w:eastAsia="华文仿宋" w:hAnsi="华文仿宋" w:cs="华文仿宋" w:hint="eastAsia"/>
          <w:sz w:val="28"/>
          <w:szCs w:val="28"/>
        </w:rPr>
        <w:t>7</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经营期满未续签或终止合同后，中标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须归还采购人提供的场地，装修不得拆除、不得损坏。</w:t>
      </w:r>
      <w:r>
        <w:rPr>
          <w:rFonts w:ascii="华文仿宋" w:eastAsia="华文仿宋" w:hAnsi="华文仿宋" w:cs="华文仿宋" w:hint="eastAsia"/>
          <w:sz w:val="28"/>
          <w:szCs w:val="28"/>
        </w:rPr>
        <w:t>未在规定时间内退还场地将按每天</w:t>
      </w:r>
      <w:r>
        <w:rPr>
          <w:rFonts w:ascii="华文仿宋" w:eastAsia="华文仿宋" w:hAnsi="华文仿宋" w:cs="华文仿宋" w:hint="eastAsia"/>
          <w:sz w:val="28"/>
          <w:szCs w:val="28"/>
        </w:rPr>
        <w:t>10%</w:t>
      </w:r>
      <w:r>
        <w:rPr>
          <w:rFonts w:ascii="华文仿宋" w:eastAsia="华文仿宋" w:hAnsi="华文仿宋" w:cs="华文仿宋" w:hint="eastAsia"/>
          <w:sz w:val="28"/>
          <w:szCs w:val="28"/>
        </w:rPr>
        <w:t>的标准扣除履约保证金。</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8.</w:t>
      </w:r>
      <w:r>
        <w:rPr>
          <w:rFonts w:ascii="华文仿宋" w:eastAsia="华文仿宋" w:hAnsi="华文仿宋" w:cs="华文仿宋" w:hint="eastAsia"/>
          <w:sz w:val="28"/>
          <w:szCs w:val="28"/>
        </w:rPr>
        <w:t>作业规范：中标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制定清晰的工作流程和完备的作业规范，并制定“双十一”，“毕业季”等临时高峰期应急预案。。</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9.</w:t>
      </w:r>
      <w:r>
        <w:rPr>
          <w:rFonts w:ascii="华文仿宋" w:eastAsia="华文仿宋" w:hAnsi="华文仿宋" w:cs="华文仿宋" w:hint="eastAsia"/>
          <w:sz w:val="28"/>
          <w:szCs w:val="28"/>
        </w:rPr>
        <w:t>服务承诺：中标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应在营业场所公示或其他方式向学校师生公布其服务承诺，服务承诺应至少包括</w:t>
      </w: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服务种类、服务时限、服务价格、</w:t>
      </w:r>
      <w:r>
        <w:rPr>
          <w:rFonts w:ascii="华文仿宋" w:eastAsia="华文仿宋" w:hAnsi="华文仿宋" w:cs="华文仿宋" w:hint="eastAsia"/>
          <w:sz w:val="28"/>
          <w:szCs w:val="28"/>
        </w:rPr>
        <w:lastRenderedPageBreak/>
        <w:t>赔偿、投诉处理、附加服务的承诺。</w:t>
      </w:r>
    </w:p>
    <w:p w:rsidR="00962B6D" w:rsidRDefault="008C350E">
      <w:pPr>
        <w:adjustRightInd w:val="0"/>
        <w:snapToGri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10</w:t>
      </w:r>
      <w:r>
        <w:rPr>
          <w:rFonts w:ascii="华文仿宋" w:eastAsia="华文仿宋" w:hAnsi="华文仿宋" w:cs="华文仿宋" w:hint="eastAsia"/>
          <w:kern w:val="0"/>
          <w:sz w:val="28"/>
          <w:szCs w:val="28"/>
        </w:rPr>
        <w:t>.</w:t>
      </w:r>
      <w:r>
        <w:rPr>
          <w:rFonts w:ascii="华文仿宋" w:eastAsia="华文仿宋" w:hAnsi="华文仿宋" w:cs="华文仿宋" w:hint="eastAsia"/>
          <w:kern w:val="0"/>
          <w:sz w:val="28"/>
          <w:szCs w:val="28"/>
        </w:rPr>
        <w:t>管理人员：由</w:t>
      </w:r>
      <w:r>
        <w:rPr>
          <w:rFonts w:ascii="华文仿宋" w:eastAsia="华文仿宋" w:hAnsi="华文仿宋" w:cs="华文仿宋" w:hint="eastAsia"/>
          <w:kern w:val="0"/>
          <w:sz w:val="28"/>
          <w:szCs w:val="28"/>
        </w:rPr>
        <w:t>中标单位自行聘用，与采购人无任何关系。</w:t>
      </w:r>
    </w:p>
    <w:p w:rsidR="00962B6D" w:rsidRDefault="008C350E">
      <w:pPr>
        <w:adjustRightInd w:val="0"/>
        <w:snapToGri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11.</w:t>
      </w:r>
      <w:r>
        <w:rPr>
          <w:rFonts w:ascii="华文仿宋" w:eastAsia="华文仿宋" w:hAnsi="华文仿宋" w:cs="华文仿宋" w:hint="eastAsia"/>
          <w:kern w:val="0"/>
          <w:sz w:val="28"/>
          <w:szCs w:val="28"/>
        </w:rPr>
        <w:t>不得占用</w:t>
      </w:r>
      <w:r>
        <w:rPr>
          <w:rFonts w:ascii="华文仿宋" w:eastAsia="华文仿宋" w:hAnsi="华文仿宋" w:cs="华文仿宋" w:hint="eastAsia"/>
          <w:kern w:val="0"/>
          <w:sz w:val="28"/>
          <w:szCs w:val="28"/>
        </w:rPr>
        <w:t>校园快递</w:t>
      </w:r>
      <w:r>
        <w:rPr>
          <w:rFonts w:ascii="华文仿宋" w:eastAsia="华文仿宋" w:hAnsi="华文仿宋" w:cs="华文仿宋" w:hint="eastAsia"/>
          <w:kern w:val="0"/>
          <w:sz w:val="28"/>
          <w:szCs w:val="28"/>
        </w:rPr>
        <w:t>服务</w:t>
      </w:r>
      <w:r>
        <w:rPr>
          <w:rFonts w:ascii="华文仿宋" w:eastAsia="华文仿宋" w:hAnsi="华文仿宋" w:cs="华文仿宋" w:hint="eastAsia"/>
          <w:kern w:val="0"/>
          <w:sz w:val="28"/>
          <w:szCs w:val="28"/>
        </w:rPr>
        <w:t>中心</w:t>
      </w:r>
      <w:r>
        <w:rPr>
          <w:rFonts w:ascii="华文仿宋" w:eastAsia="华文仿宋" w:hAnsi="华文仿宋" w:cs="华文仿宋" w:hint="eastAsia"/>
          <w:kern w:val="0"/>
          <w:sz w:val="28"/>
          <w:szCs w:val="28"/>
        </w:rPr>
        <w:t>屋外任何场所。</w:t>
      </w:r>
    </w:p>
    <w:p w:rsidR="00962B6D" w:rsidRDefault="008C350E">
      <w:pPr>
        <w:adjustRightInd w:val="0"/>
        <w:snapToGrid w:val="0"/>
        <w:spacing w:line="520" w:lineRule="exact"/>
        <w:rPr>
          <w:rFonts w:ascii="华文仿宋" w:eastAsia="华文仿宋" w:hAnsi="华文仿宋" w:cs="华文仿宋"/>
          <w:kern w:val="0"/>
          <w:sz w:val="28"/>
          <w:szCs w:val="28"/>
        </w:rPr>
      </w:pPr>
      <w:r>
        <w:rPr>
          <w:rFonts w:ascii="华文仿宋" w:eastAsia="华文仿宋" w:hAnsi="华文仿宋" w:cs="华文仿宋" w:hint="eastAsia"/>
          <w:kern w:val="0"/>
          <w:sz w:val="28"/>
          <w:szCs w:val="28"/>
        </w:rPr>
        <w:t>12.</w:t>
      </w:r>
      <w:r>
        <w:rPr>
          <w:rFonts w:ascii="华文仿宋" w:eastAsia="华文仿宋" w:hAnsi="华文仿宋" w:cs="华文仿宋" w:hint="eastAsia"/>
          <w:kern w:val="0"/>
          <w:sz w:val="28"/>
          <w:szCs w:val="28"/>
        </w:rPr>
        <w:t>中标</w:t>
      </w:r>
      <w:r>
        <w:rPr>
          <w:rFonts w:ascii="华文仿宋" w:eastAsia="华文仿宋" w:hAnsi="华文仿宋" w:cs="华文仿宋" w:hint="eastAsia"/>
          <w:kern w:val="0"/>
          <w:sz w:val="28"/>
          <w:szCs w:val="28"/>
        </w:rPr>
        <w:t>单位</w:t>
      </w:r>
      <w:r>
        <w:rPr>
          <w:rFonts w:ascii="华文仿宋" w:eastAsia="华文仿宋" w:hAnsi="华文仿宋" w:cs="华文仿宋" w:hint="eastAsia"/>
          <w:kern w:val="0"/>
          <w:sz w:val="28"/>
          <w:szCs w:val="28"/>
        </w:rPr>
        <w:t>自行承担垃圾处理、水、电、网络等费用，负责校园快递</w:t>
      </w:r>
      <w:r>
        <w:rPr>
          <w:rFonts w:ascii="华文仿宋" w:eastAsia="华文仿宋" w:hAnsi="华文仿宋" w:cs="华文仿宋" w:hint="eastAsia"/>
          <w:kern w:val="0"/>
          <w:sz w:val="28"/>
          <w:szCs w:val="28"/>
        </w:rPr>
        <w:t>服务</w:t>
      </w:r>
      <w:r>
        <w:rPr>
          <w:rFonts w:ascii="华文仿宋" w:eastAsia="华文仿宋" w:hAnsi="华文仿宋" w:cs="华文仿宋" w:hint="eastAsia"/>
          <w:kern w:val="0"/>
          <w:sz w:val="28"/>
          <w:szCs w:val="28"/>
        </w:rPr>
        <w:t>中心门前三包（“一包”门前外观环境整洁，无乱搭建、乱张贴、乱涂写、乱堆放等行为；“二包”门前清洁卫生整洁，无裸露垃圾，无污迹，做好垃圾分类工作；“三包”门前责任区内的设施、设备和绿地整洁等）。</w:t>
      </w:r>
    </w:p>
    <w:p w:rsidR="00962B6D" w:rsidRDefault="008C350E">
      <w:pPr>
        <w:adjustRightInd w:val="0"/>
        <w:snapToGrid w:val="0"/>
        <w:spacing w:line="520" w:lineRule="exact"/>
        <w:rPr>
          <w:rFonts w:ascii="华文仿宋" w:eastAsia="华文仿宋" w:hAnsi="华文仿宋" w:cs="华文仿宋"/>
          <w:b/>
          <w:sz w:val="28"/>
          <w:szCs w:val="28"/>
        </w:rPr>
      </w:pPr>
      <w:r>
        <w:rPr>
          <w:rFonts w:ascii="华文仿宋" w:eastAsia="华文仿宋" w:hAnsi="华文仿宋" w:cs="华文仿宋" w:hint="eastAsia"/>
          <w:b/>
          <w:sz w:val="28"/>
          <w:szCs w:val="28"/>
        </w:rPr>
        <w:t>七</w:t>
      </w:r>
      <w:r>
        <w:rPr>
          <w:rFonts w:ascii="华文仿宋" w:eastAsia="华文仿宋" w:hAnsi="华文仿宋" w:cs="华文仿宋" w:hint="eastAsia"/>
          <w:b/>
          <w:sz w:val="28"/>
          <w:szCs w:val="28"/>
        </w:rPr>
        <w:t>、消防要求</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按照学校保卫处对消防安全的要求进行施工并配置相关消防设施设备。</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按照《仓储场所消防安全管理通则》的相关要求落实消防管理责任、加强日常管理和开展消防安全培训，要求有完善的消防安全管理制度，有完备的应急疏散预案。</w:t>
      </w:r>
    </w:p>
    <w:p w:rsidR="00962B6D" w:rsidRDefault="008C350E">
      <w:pPr>
        <w:spacing w:line="520" w:lineRule="exact"/>
        <w:jc w:val="left"/>
        <w:rPr>
          <w:rFonts w:ascii="华文仿宋" w:eastAsia="华文仿宋" w:hAnsi="华文仿宋" w:cs="华文仿宋"/>
          <w:b/>
          <w:bCs/>
          <w:sz w:val="28"/>
          <w:szCs w:val="28"/>
        </w:rPr>
      </w:pPr>
      <w:r>
        <w:rPr>
          <w:rFonts w:ascii="华文仿宋" w:eastAsia="华文仿宋" w:hAnsi="华文仿宋" w:cs="华文仿宋" w:hint="eastAsia"/>
          <w:b/>
          <w:bCs/>
          <w:sz w:val="28"/>
          <w:szCs w:val="28"/>
        </w:rPr>
        <w:t>八</w:t>
      </w:r>
      <w:r>
        <w:rPr>
          <w:rFonts w:ascii="华文仿宋" w:eastAsia="华文仿宋" w:hAnsi="华文仿宋" w:cs="华文仿宋" w:hint="eastAsia"/>
          <w:b/>
          <w:bCs/>
          <w:sz w:val="28"/>
          <w:szCs w:val="28"/>
        </w:rPr>
        <w:t>、投诉处理要求</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应提供投诉的渠道，并通过各种方式告知用户。</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中标</w:t>
      </w:r>
      <w:r>
        <w:rPr>
          <w:rFonts w:ascii="华文仿宋" w:eastAsia="华文仿宋" w:hAnsi="华文仿宋" w:cs="华文仿宋" w:hint="eastAsia"/>
          <w:sz w:val="28"/>
          <w:szCs w:val="28"/>
        </w:rPr>
        <w:t>单位</w:t>
      </w:r>
      <w:r>
        <w:rPr>
          <w:rFonts w:ascii="华文仿宋" w:eastAsia="华文仿宋" w:hAnsi="华文仿宋" w:cs="华文仿宋" w:hint="eastAsia"/>
          <w:sz w:val="28"/>
          <w:szCs w:val="28"/>
        </w:rPr>
        <w:t>应按照服务承诺和约定及时处理用户投诉，并对用户投诉进行统计和分析。投诉处理回复时间不超过</w:t>
      </w:r>
      <w:r>
        <w:rPr>
          <w:rFonts w:ascii="华文仿宋" w:eastAsia="华文仿宋" w:hAnsi="华文仿宋" w:cs="华文仿宋" w:hint="eastAsia"/>
          <w:sz w:val="28"/>
          <w:szCs w:val="28"/>
        </w:rPr>
        <w:t>24</w:t>
      </w:r>
      <w:r>
        <w:rPr>
          <w:rFonts w:ascii="华文仿宋" w:eastAsia="华文仿宋" w:hAnsi="华文仿宋" w:cs="华文仿宋" w:hint="eastAsia"/>
          <w:sz w:val="28"/>
          <w:szCs w:val="28"/>
        </w:rPr>
        <w:t>小时。</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3.</w:t>
      </w:r>
      <w:r>
        <w:rPr>
          <w:rFonts w:ascii="华文仿宋" w:eastAsia="华文仿宋" w:hAnsi="华文仿宋" w:cs="华文仿宋" w:hint="eastAsia"/>
          <w:sz w:val="28"/>
          <w:szCs w:val="28"/>
        </w:rPr>
        <w:t>非投诉人同意，不应公开投诉人个人信息。</w:t>
      </w:r>
    </w:p>
    <w:p w:rsidR="00962B6D" w:rsidRDefault="008C350E">
      <w:pPr>
        <w:spacing w:line="520" w:lineRule="exact"/>
        <w:jc w:val="left"/>
        <w:rPr>
          <w:rFonts w:ascii="华文仿宋" w:eastAsia="华文仿宋" w:hAnsi="华文仿宋" w:cs="华文仿宋"/>
          <w:b/>
          <w:bCs/>
          <w:sz w:val="28"/>
          <w:szCs w:val="28"/>
        </w:rPr>
      </w:pPr>
      <w:r>
        <w:rPr>
          <w:rFonts w:ascii="华文仿宋" w:eastAsia="华文仿宋" w:hAnsi="华文仿宋" w:cs="华文仿宋" w:hint="eastAsia"/>
          <w:b/>
          <w:bCs/>
          <w:sz w:val="28"/>
          <w:szCs w:val="28"/>
        </w:rPr>
        <w:t>九、其他</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1</w:t>
      </w:r>
      <w:r>
        <w:rPr>
          <w:rFonts w:ascii="华文仿宋" w:eastAsia="华文仿宋" w:hAnsi="华文仿宋" w:cs="华文仿宋" w:hint="eastAsia"/>
          <w:sz w:val="28"/>
          <w:szCs w:val="28"/>
        </w:rPr>
        <w:t>）中标单位在建设和经营期间，须独立承担法律责任、经济责任和安全责任。中标单位不得有欺诈行为，确保安全运营；除不可抗力事件外，中标单位不得以任何理由停止正常运营，否则视为违反协议并追究法律、经济责任。</w:t>
      </w:r>
    </w:p>
    <w:p w:rsidR="00962B6D" w:rsidRDefault="008C350E">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t>（</w:t>
      </w:r>
      <w:r>
        <w:rPr>
          <w:rFonts w:ascii="华文仿宋" w:eastAsia="华文仿宋" w:hAnsi="华文仿宋" w:cs="华文仿宋" w:hint="eastAsia"/>
          <w:sz w:val="28"/>
          <w:szCs w:val="28"/>
        </w:rPr>
        <w:t>2</w:t>
      </w:r>
      <w:r>
        <w:rPr>
          <w:rFonts w:ascii="华文仿宋" w:eastAsia="华文仿宋" w:hAnsi="华文仿宋" w:cs="华文仿宋" w:hint="eastAsia"/>
          <w:sz w:val="28"/>
          <w:szCs w:val="28"/>
        </w:rPr>
        <w:t>）中标单位所有活动不得违反国家和校方规定，如出现违法违规行为，采购人有权提前终止协议。</w:t>
      </w:r>
    </w:p>
    <w:p w:rsidR="00962B6D" w:rsidRPr="003B6746" w:rsidRDefault="008C350E" w:rsidP="003B6746">
      <w:pPr>
        <w:spacing w:line="520" w:lineRule="exact"/>
        <w:jc w:val="left"/>
        <w:rPr>
          <w:rFonts w:ascii="华文仿宋" w:eastAsia="华文仿宋" w:hAnsi="华文仿宋" w:cs="华文仿宋"/>
          <w:sz w:val="28"/>
          <w:szCs w:val="28"/>
        </w:rPr>
      </w:pPr>
      <w:r>
        <w:rPr>
          <w:rFonts w:ascii="华文仿宋" w:eastAsia="华文仿宋" w:hAnsi="华文仿宋" w:cs="华文仿宋" w:hint="eastAsia"/>
          <w:sz w:val="28"/>
          <w:szCs w:val="28"/>
        </w:rPr>
        <w:lastRenderedPageBreak/>
        <w:t>（</w:t>
      </w:r>
      <w:r>
        <w:rPr>
          <w:rFonts w:ascii="华文仿宋" w:eastAsia="华文仿宋" w:hAnsi="华文仿宋" w:cs="华文仿宋" w:hint="eastAsia"/>
          <w:sz w:val="28"/>
          <w:szCs w:val="28"/>
        </w:rPr>
        <w:t>3</w:t>
      </w:r>
      <w:r>
        <w:rPr>
          <w:rFonts w:ascii="华文仿宋" w:eastAsia="华文仿宋" w:hAnsi="华文仿宋" w:cs="华文仿宋" w:hint="eastAsia"/>
          <w:sz w:val="28"/>
          <w:szCs w:val="28"/>
        </w:rPr>
        <w:t>）中标单位在经营期间，须严格遵守国家相关规定和行业相关标准，提供服务，并建立管理制度。</w:t>
      </w:r>
    </w:p>
    <w:sectPr w:rsidR="00962B6D" w:rsidRPr="003B6746" w:rsidSect="00962B6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50E" w:rsidRDefault="008C350E" w:rsidP="003B6746">
      <w:r>
        <w:separator/>
      </w:r>
    </w:p>
  </w:endnote>
  <w:endnote w:type="continuationSeparator" w:id="1">
    <w:p w:rsidR="008C350E" w:rsidRDefault="008C350E" w:rsidP="003B6746">
      <w:r>
        <w:continuationSeparator/>
      </w:r>
    </w:p>
  </w:endnote>
</w:endnotes>
</file>

<file path=word/fontTable.xml><?xml version="1.0" encoding="utf-8"?>
<w:fonts xmlns:r="http://schemas.openxmlformats.org/officeDocument/2006/relationships" xmlns:w="http://schemas.openxmlformats.org/wordprocessingml/2006/main">
  <w:font w:name="方正黑体_GBK">
    <w:altName w:val="Arial Unicode MS"/>
    <w:charset w:val="86"/>
    <w:family w:val="script"/>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6954"/>
      <w:docPartObj>
        <w:docPartGallery w:val="Page Numbers (Bottom of Page)"/>
        <w:docPartUnique/>
      </w:docPartObj>
    </w:sdtPr>
    <w:sdtContent>
      <w:p w:rsidR="003B6746" w:rsidRDefault="003B6746">
        <w:pPr>
          <w:pStyle w:val="a6"/>
          <w:jc w:val="center"/>
        </w:pPr>
        <w:fldSimple w:instr=" PAGE   \* MERGEFORMAT ">
          <w:r w:rsidRPr="003B6746">
            <w:rPr>
              <w:noProof/>
              <w:lang w:val="zh-CN"/>
            </w:rPr>
            <w:t>1</w:t>
          </w:r>
        </w:fldSimple>
      </w:p>
    </w:sdtContent>
  </w:sdt>
  <w:p w:rsidR="003B6746" w:rsidRDefault="003B674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50E" w:rsidRDefault="008C350E" w:rsidP="003B6746">
      <w:r>
        <w:separator/>
      </w:r>
    </w:p>
  </w:footnote>
  <w:footnote w:type="continuationSeparator" w:id="1">
    <w:p w:rsidR="008C350E" w:rsidRDefault="008C350E" w:rsidP="003B67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pStyle w:val="11"/>
      <w:lvlText w:val="第%1章"/>
      <w:lvlJc w:val="left"/>
      <w:pPr>
        <w:ind w:left="4575" w:hanging="1320"/>
      </w:pPr>
      <w:rPr>
        <w:rFonts w:ascii="方正黑体_GBK"/>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E1MTcwYTNlNTk4ZmI1Y2Q0MjhiOTM5NDAyMDNhYjQifQ=="/>
  </w:docVars>
  <w:rsids>
    <w:rsidRoot w:val="00F1592C"/>
    <w:rsid w:val="003B6746"/>
    <w:rsid w:val="008C350E"/>
    <w:rsid w:val="00962B6D"/>
    <w:rsid w:val="00F1592C"/>
    <w:rsid w:val="05256B59"/>
    <w:rsid w:val="0C3F46AA"/>
    <w:rsid w:val="15001E3E"/>
    <w:rsid w:val="276F18C9"/>
    <w:rsid w:val="5493318A"/>
    <w:rsid w:val="60EB1128"/>
    <w:rsid w:val="6D536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62B6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962B6D"/>
    <w:pPr>
      <w:ind w:firstLineChars="200" w:firstLine="420"/>
    </w:pPr>
  </w:style>
  <w:style w:type="paragraph" w:styleId="a3">
    <w:name w:val="Body Text Indent"/>
    <w:basedOn w:val="a"/>
    <w:next w:val="2"/>
    <w:qFormat/>
    <w:rsid w:val="00962B6D"/>
    <w:pPr>
      <w:suppressAutoHyphens/>
      <w:spacing w:before="100" w:beforeAutospacing="1" w:after="120"/>
      <w:ind w:left="200"/>
    </w:pPr>
    <w:rPr>
      <w:rFonts w:ascii="Times New Roman" w:hAnsi="Times New Roman" w:cs="Times New Roman"/>
    </w:rPr>
  </w:style>
  <w:style w:type="paragraph" w:styleId="a4">
    <w:name w:val="Normal Indent"/>
    <w:basedOn w:val="a"/>
    <w:qFormat/>
    <w:rsid w:val="00962B6D"/>
    <w:pPr>
      <w:ind w:firstLineChars="200" w:firstLine="420"/>
    </w:pPr>
  </w:style>
  <w:style w:type="paragraph" w:customStyle="1" w:styleId="11">
    <w:name w:val="标题 11"/>
    <w:basedOn w:val="a"/>
    <w:qFormat/>
    <w:rsid w:val="00962B6D"/>
    <w:pPr>
      <w:numPr>
        <w:numId w:val="1"/>
      </w:numPr>
      <w:autoSpaceDE w:val="0"/>
      <w:autoSpaceDN w:val="0"/>
      <w:snapToGrid w:val="0"/>
      <w:spacing w:line="360" w:lineRule="auto"/>
      <w:jc w:val="center"/>
      <w:outlineLvl w:val="0"/>
    </w:pPr>
    <w:rPr>
      <w:rFonts w:eastAsia="方正黑体_GBK"/>
      <w:sz w:val="44"/>
    </w:rPr>
  </w:style>
  <w:style w:type="paragraph" w:styleId="a5">
    <w:name w:val="header"/>
    <w:basedOn w:val="a"/>
    <w:link w:val="Char"/>
    <w:rsid w:val="003B67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B6746"/>
    <w:rPr>
      <w:rFonts w:asciiTheme="minorHAnsi" w:eastAsiaTheme="minorEastAsia" w:hAnsiTheme="minorHAnsi" w:cstheme="minorBidi"/>
      <w:kern w:val="2"/>
      <w:sz w:val="18"/>
      <w:szCs w:val="18"/>
    </w:rPr>
  </w:style>
  <w:style w:type="paragraph" w:styleId="a6">
    <w:name w:val="footer"/>
    <w:basedOn w:val="a"/>
    <w:link w:val="Char0"/>
    <w:uiPriority w:val="99"/>
    <w:rsid w:val="003B6746"/>
    <w:pPr>
      <w:tabs>
        <w:tab w:val="center" w:pos="4153"/>
        <w:tab w:val="right" w:pos="8306"/>
      </w:tabs>
      <w:snapToGrid w:val="0"/>
      <w:jc w:val="left"/>
    </w:pPr>
    <w:rPr>
      <w:sz w:val="18"/>
      <w:szCs w:val="18"/>
    </w:rPr>
  </w:style>
  <w:style w:type="character" w:customStyle="1" w:styleId="Char0">
    <w:name w:val="页脚 Char"/>
    <w:basedOn w:val="a0"/>
    <w:link w:val="a6"/>
    <w:uiPriority w:val="99"/>
    <w:rsid w:val="003B674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468</Words>
  <Characters>2673</Characters>
  <Application>Microsoft Office Word</Application>
  <DocSecurity>0</DocSecurity>
  <Lines>22</Lines>
  <Paragraphs>6</Paragraphs>
  <ScaleCrop>false</ScaleCrop>
  <Company>Microsoft</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2</cp:revision>
  <dcterms:created xsi:type="dcterms:W3CDTF">2023-08-15T01:50:00Z</dcterms:created>
  <dcterms:modified xsi:type="dcterms:W3CDTF">2023-09-11T01:43:00Z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393D3EA954C743CB93B501AE911DF7AB</vt:lpwstr>
  </property>
</Properties>
</file>